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A5AF39" w14:textId="409B5B85" w:rsidR="00886982" w:rsidRPr="00584662" w:rsidRDefault="000B15C7" w:rsidP="000B15C7">
      <w:pPr>
        <w:jc w:val="both"/>
        <w:rPr>
          <w:rFonts w:ascii="Calibri" w:hAnsi="Calibri" w:cs="Arial"/>
        </w:rPr>
      </w:pPr>
      <w:r w:rsidRPr="00584662">
        <w:rPr>
          <w:rFonts w:ascii="Calibri" w:hAnsi="Calibri" w:cs="Arial"/>
        </w:rPr>
        <mc:AlternateContent>
          <mc:Choice Requires="wps">
            <w:drawing>
              <wp:anchor distT="0" distB="0" distL="114300" distR="114300" simplePos="0" relativeHeight="251651072" behindDoc="0" locked="0" layoutInCell="1" allowOverlap="1" wp14:anchorId="35DBD6BB" wp14:editId="11E3BA76">
                <wp:simplePos x="0" y="0"/>
                <wp:positionH relativeFrom="column">
                  <wp:posOffset>2862580</wp:posOffset>
                </wp:positionH>
                <wp:positionV relativeFrom="paragraph">
                  <wp:posOffset>-1028700</wp:posOffset>
                </wp:positionV>
                <wp:extent cx="4114800" cy="110490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AA46" w14:textId="3D282192" w:rsidR="00860D80" w:rsidRPr="00584662" w:rsidRDefault="00860D80" w:rsidP="00AF7504">
                            <w:pPr>
                              <w:jc w:val="center"/>
                              <w:rPr>
                                <w:rFonts w:ascii="Calibri" w:hAnsi="Calibri"/>
                                <w:b/>
                                <w:i/>
                                <w:sz w:val="20"/>
                              </w:rPr>
                            </w:pPr>
                            <w:r w:rsidRPr="00584662">
                              <w:rPr>
                                <w:rFonts w:ascii="Calibri" w:hAnsi="Calibri"/>
                                <w:b/>
                                <w:i/>
                                <w:sz w:val="20"/>
                              </w:rPr>
                              <w:t>Florida: Cindy Wiesner, P.O. Box 610663, North Miami, FL 33261</w:t>
                            </w:r>
                          </w:p>
                          <w:p w14:paraId="5042FE12" w14:textId="7C275ABC" w:rsidR="00860D80" w:rsidRPr="00584662" w:rsidRDefault="00860D80">
                            <w:pPr>
                              <w:jc w:val="center"/>
                              <w:rPr>
                                <w:rFonts w:ascii="Calibri" w:hAnsi="Calibri"/>
                                <w:b/>
                                <w:i/>
                                <w:sz w:val="20"/>
                              </w:rPr>
                            </w:pPr>
                            <w:r w:rsidRPr="00584662">
                              <w:rPr>
                                <w:rFonts w:ascii="Calibri" w:hAnsi="Calibri"/>
                                <w:b/>
                                <w:i/>
                                <w:sz w:val="20"/>
                              </w:rPr>
                              <w:t>(30</w:t>
                            </w:r>
                            <w:r w:rsidR="00AF7504">
                              <w:rPr>
                                <w:rFonts w:ascii="Calibri" w:hAnsi="Calibri"/>
                                <w:b/>
                                <w:i/>
                                <w:sz w:val="20"/>
                              </w:rPr>
                              <w:t xml:space="preserve">5) </w:t>
                            </w:r>
                            <w:r w:rsidRPr="00584662">
                              <w:rPr>
                                <w:rFonts w:ascii="Calibri" w:hAnsi="Calibri"/>
                                <w:b/>
                                <w:i/>
                                <w:sz w:val="20"/>
                              </w:rPr>
                              <w:t xml:space="preserve">735-3256 </w:t>
                            </w:r>
                            <w:hyperlink r:id="rId8" w:history="1">
                              <w:r w:rsidRPr="00584662">
                                <w:rPr>
                                  <w:rStyle w:val="Hyperlink"/>
                                  <w:rFonts w:ascii="Calibri" w:hAnsi="Calibri"/>
                                  <w:b/>
                                  <w:i/>
                                  <w:sz w:val="20"/>
                                </w:rPr>
                                <w:t>cindy@ggjalliance.org</w:t>
                              </w:r>
                            </w:hyperlink>
                            <w:r w:rsidRPr="00584662">
                              <w:rPr>
                                <w:rFonts w:ascii="Calibri" w:hAnsi="Calibri"/>
                                <w:b/>
                                <w:i/>
                                <w:sz w:val="20"/>
                              </w:rPr>
                              <w:t xml:space="preserve"> </w:t>
                            </w:r>
                          </w:p>
                          <w:p w14:paraId="3519CCAF" w14:textId="77777777" w:rsidR="00860D80" w:rsidRPr="00584662" w:rsidRDefault="00860D80">
                            <w:pPr>
                              <w:jc w:val="center"/>
                              <w:rPr>
                                <w:rFonts w:ascii="Calibri" w:hAnsi="Calibri"/>
                                <w:b/>
                                <w:i/>
                                <w:sz w:val="20"/>
                              </w:rPr>
                            </w:pPr>
                          </w:p>
                          <w:p w14:paraId="4350CDB2" w14:textId="77777777" w:rsidR="00AF7504" w:rsidRDefault="0074410C">
                            <w:pPr>
                              <w:jc w:val="center"/>
                              <w:rPr>
                                <w:rFonts w:ascii="Calibri" w:hAnsi="Calibri"/>
                                <w:b/>
                                <w:i/>
                                <w:sz w:val="20"/>
                              </w:rPr>
                            </w:pPr>
                            <w:r>
                              <w:rPr>
                                <w:rFonts w:ascii="Calibri" w:hAnsi="Calibri"/>
                                <w:b/>
                                <w:i/>
                                <w:sz w:val="20"/>
                              </w:rPr>
                              <w:t>DC Area</w:t>
                            </w:r>
                            <w:r w:rsidR="00860D80" w:rsidRPr="00584662">
                              <w:rPr>
                                <w:rFonts w:ascii="Calibri" w:hAnsi="Calibri"/>
                                <w:b/>
                                <w:i/>
                                <w:sz w:val="20"/>
                              </w:rPr>
                              <w:t xml:space="preserve">: </w:t>
                            </w:r>
                            <w:r w:rsidR="006B1B09">
                              <w:rPr>
                                <w:rFonts w:ascii="Calibri" w:hAnsi="Calibri"/>
                                <w:b/>
                                <w:i/>
                                <w:sz w:val="20"/>
                              </w:rPr>
                              <w:t xml:space="preserve">Sha Grogan-Brown, </w:t>
                            </w:r>
                          </w:p>
                          <w:p w14:paraId="39CE2EBD" w14:textId="0CD0DA3B" w:rsidR="00860D80" w:rsidRPr="00584662" w:rsidRDefault="006B1B09">
                            <w:pPr>
                              <w:jc w:val="center"/>
                              <w:rPr>
                                <w:rFonts w:ascii="Calibri" w:hAnsi="Calibri"/>
                                <w:b/>
                                <w:i/>
                                <w:sz w:val="20"/>
                              </w:rPr>
                            </w:pPr>
                            <w:r>
                              <w:rPr>
                                <w:rFonts w:ascii="Calibri" w:hAnsi="Calibri"/>
                                <w:b/>
                                <w:i/>
                                <w:sz w:val="20"/>
                              </w:rPr>
                              <w:t>7000 Carroll</w:t>
                            </w:r>
                            <w:r w:rsidR="00860D80" w:rsidRPr="00584662">
                              <w:rPr>
                                <w:rFonts w:ascii="Calibri" w:hAnsi="Calibri"/>
                                <w:b/>
                                <w:i/>
                                <w:sz w:val="20"/>
                              </w:rPr>
                              <w:t xml:space="preserve"> Ave</w:t>
                            </w:r>
                            <w:r>
                              <w:rPr>
                                <w:rFonts w:ascii="Calibri" w:hAnsi="Calibri"/>
                                <w:b/>
                                <w:i/>
                                <w:sz w:val="20"/>
                              </w:rPr>
                              <w:t xml:space="preserve"> Ste. 200</w:t>
                            </w:r>
                            <w:r w:rsidR="00860D80" w:rsidRPr="00584662">
                              <w:rPr>
                                <w:rFonts w:ascii="Calibri" w:hAnsi="Calibri"/>
                                <w:b/>
                                <w:i/>
                                <w:sz w:val="20"/>
                              </w:rPr>
                              <w:t xml:space="preserve">, </w:t>
                            </w:r>
                            <w:r>
                              <w:rPr>
                                <w:rFonts w:ascii="Calibri" w:hAnsi="Calibri"/>
                                <w:b/>
                                <w:i/>
                                <w:sz w:val="20"/>
                              </w:rPr>
                              <w:t>Takoma Park</w:t>
                            </w:r>
                            <w:r w:rsidR="00860D80" w:rsidRPr="00584662">
                              <w:rPr>
                                <w:rFonts w:ascii="Calibri" w:hAnsi="Calibri"/>
                                <w:b/>
                                <w:i/>
                                <w:sz w:val="20"/>
                              </w:rPr>
                              <w:t xml:space="preserve">, </w:t>
                            </w:r>
                            <w:r>
                              <w:rPr>
                                <w:rFonts w:ascii="Calibri" w:hAnsi="Calibri"/>
                                <w:b/>
                                <w:i/>
                                <w:sz w:val="20"/>
                              </w:rPr>
                              <w:t>MD</w:t>
                            </w:r>
                            <w:r w:rsidR="00860D80" w:rsidRPr="00584662">
                              <w:rPr>
                                <w:rFonts w:ascii="Calibri" w:hAnsi="Calibri"/>
                                <w:b/>
                                <w:i/>
                                <w:sz w:val="20"/>
                              </w:rPr>
                              <w:t xml:space="preserve"> </w:t>
                            </w:r>
                            <w:r>
                              <w:rPr>
                                <w:rFonts w:ascii="Calibri" w:hAnsi="Calibri"/>
                                <w:b/>
                                <w:i/>
                                <w:sz w:val="20"/>
                              </w:rPr>
                              <w:t>20912</w:t>
                            </w:r>
                          </w:p>
                          <w:p w14:paraId="35E3E858" w14:textId="77777777" w:rsidR="00860D80" w:rsidRPr="00584662" w:rsidRDefault="00860D80" w:rsidP="00E43E8F">
                            <w:pPr>
                              <w:jc w:val="center"/>
                              <w:rPr>
                                <w:rFonts w:ascii="Calibri" w:hAnsi="Calibri"/>
                                <w:b/>
                                <w:i/>
                                <w:sz w:val="20"/>
                              </w:rPr>
                            </w:pPr>
                            <w:r w:rsidRPr="00584662">
                              <w:rPr>
                                <w:rFonts w:ascii="Calibri" w:hAnsi="Calibri"/>
                                <w:b/>
                                <w:i/>
                                <w:sz w:val="20"/>
                              </w:rPr>
                              <w:t xml:space="preserve">(540) 445-0819 </w:t>
                            </w:r>
                            <w:hyperlink r:id="rId9" w:history="1">
                              <w:r w:rsidRPr="00584662">
                                <w:rPr>
                                  <w:rStyle w:val="Hyperlink"/>
                                  <w:rFonts w:ascii="Calibri" w:hAnsi="Calibri"/>
                                  <w:b/>
                                  <w:i/>
                                  <w:sz w:val="20"/>
                                </w:rPr>
                                <w:t>sha@ggjalliance.org</w:t>
                              </w:r>
                            </w:hyperlink>
                            <w:r w:rsidRPr="00584662">
                              <w:rPr>
                                <w:rFonts w:ascii="Calibri" w:hAnsi="Calibri"/>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BD6BB" id="_x0000_t202" coordsize="21600,21600" o:spt="202" path="m,l,21600r21600,l21600,xe">
                <v:stroke joinstyle="miter"/>
                <v:path gradientshapeok="t" o:connecttype="rect"/>
              </v:shapetype>
              <v:shape id="Text Box 15" o:spid="_x0000_s1026" type="#_x0000_t202" style="position:absolute;left:0;text-align:left;margin-left:225.4pt;margin-top:-81pt;width:324pt;height: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" stroked="f">
                <v:textbox>
                  <w:txbxContent>
                    <w:p w14:paraId="2B5AAA46" w14:textId="3D282192" w:rsidR="00860D80" w:rsidRPr="00584662" w:rsidRDefault="00860D80" w:rsidP="00AF7504">
                      <w:pPr>
                        <w:jc w:val="center"/>
                        <w:rPr>
                          <w:rFonts w:ascii="Calibri" w:hAnsi="Calibri"/>
                          <w:b/>
                          <w:i/>
                          <w:sz w:val="20"/>
                        </w:rPr>
                      </w:pPr>
                      <w:r w:rsidRPr="00584662">
                        <w:rPr>
                          <w:rFonts w:ascii="Calibri" w:hAnsi="Calibri"/>
                          <w:b/>
                          <w:i/>
                          <w:sz w:val="20"/>
                        </w:rPr>
                        <w:t>Florida: Cindy Wiesner, P.O. Box 610663, North Miami, FL 33261</w:t>
                      </w:r>
                    </w:p>
                    <w:p w14:paraId="5042FE12" w14:textId="7C275ABC" w:rsidR="00860D80" w:rsidRPr="00584662" w:rsidRDefault="00860D80">
                      <w:pPr>
                        <w:jc w:val="center"/>
                        <w:rPr>
                          <w:rFonts w:ascii="Calibri" w:hAnsi="Calibri"/>
                          <w:b/>
                          <w:i/>
                          <w:sz w:val="20"/>
                        </w:rPr>
                      </w:pPr>
                      <w:r w:rsidRPr="00584662">
                        <w:rPr>
                          <w:rFonts w:ascii="Calibri" w:hAnsi="Calibri"/>
                          <w:b/>
                          <w:i/>
                          <w:sz w:val="20"/>
                        </w:rPr>
                        <w:t>(30</w:t>
                      </w:r>
                      <w:r w:rsidR="00AF7504">
                        <w:rPr>
                          <w:rFonts w:ascii="Calibri" w:hAnsi="Calibri"/>
                          <w:b/>
                          <w:i/>
                          <w:sz w:val="20"/>
                        </w:rPr>
                        <w:t xml:space="preserve">5) </w:t>
                      </w:r>
                      <w:r w:rsidRPr="00584662">
                        <w:rPr>
                          <w:rFonts w:ascii="Calibri" w:hAnsi="Calibri"/>
                          <w:b/>
                          <w:i/>
                          <w:sz w:val="20"/>
                        </w:rPr>
                        <w:t xml:space="preserve">735-3256 </w:t>
                      </w:r>
                      <w:hyperlink r:id="rId10" w:history="1">
                        <w:r w:rsidRPr="00584662">
                          <w:rPr>
                            <w:rStyle w:val="Hyperlink"/>
                            <w:rFonts w:ascii="Calibri" w:hAnsi="Calibri"/>
                            <w:b/>
                            <w:i/>
                            <w:sz w:val="20"/>
                          </w:rPr>
                          <w:t>cindy@ggjalliance.org</w:t>
                        </w:r>
                      </w:hyperlink>
                      <w:r w:rsidRPr="00584662">
                        <w:rPr>
                          <w:rFonts w:ascii="Calibri" w:hAnsi="Calibri"/>
                          <w:b/>
                          <w:i/>
                          <w:sz w:val="20"/>
                        </w:rPr>
                        <w:t xml:space="preserve"> </w:t>
                      </w:r>
                    </w:p>
                    <w:p w14:paraId="3519CCAF" w14:textId="77777777" w:rsidR="00860D80" w:rsidRPr="00584662" w:rsidRDefault="00860D80">
                      <w:pPr>
                        <w:jc w:val="center"/>
                        <w:rPr>
                          <w:rFonts w:ascii="Calibri" w:hAnsi="Calibri"/>
                          <w:b/>
                          <w:i/>
                          <w:sz w:val="20"/>
                        </w:rPr>
                      </w:pPr>
                    </w:p>
                    <w:p w14:paraId="4350CDB2" w14:textId="77777777" w:rsidR="00AF7504" w:rsidRDefault="0074410C">
                      <w:pPr>
                        <w:jc w:val="center"/>
                        <w:rPr>
                          <w:rFonts w:ascii="Calibri" w:hAnsi="Calibri"/>
                          <w:b/>
                          <w:i/>
                          <w:sz w:val="20"/>
                        </w:rPr>
                      </w:pPr>
                      <w:r>
                        <w:rPr>
                          <w:rFonts w:ascii="Calibri" w:hAnsi="Calibri"/>
                          <w:b/>
                          <w:i/>
                          <w:sz w:val="20"/>
                        </w:rPr>
                        <w:t>DC Area</w:t>
                      </w:r>
                      <w:r w:rsidR="00860D80" w:rsidRPr="00584662">
                        <w:rPr>
                          <w:rFonts w:ascii="Calibri" w:hAnsi="Calibri"/>
                          <w:b/>
                          <w:i/>
                          <w:sz w:val="20"/>
                        </w:rPr>
                        <w:t xml:space="preserve">: </w:t>
                      </w:r>
                      <w:r w:rsidR="006B1B09">
                        <w:rPr>
                          <w:rFonts w:ascii="Calibri" w:hAnsi="Calibri"/>
                          <w:b/>
                          <w:i/>
                          <w:sz w:val="20"/>
                        </w:rPr>
                        <w:t xml:space="preserve">Sha Grogan-Brown, </w:t>
                      </w:r>
                    </w:p>
                    <w:p w14:paraId="39CE2EBD" w14:textId="0CD0DA3B" w:rsidR="00860D80" w:rsidRPr="00584662" w:rsidRDefault="006B1B09">
                      <w:pPr>
                        <w:jc w:val="center"/>
                        <w:rPr>
                          <w:rFonts w:ascii="Calibri" w:hAnsi="Calibri"/>
                          <w:b/>
                          <w:i/>
                          <w:sz w:val="20"/>
                        </w:rPr>
                      </w:pPr>
                      <w:r>
                        <w:rPr>
                          <w:rFonts w:ascii="Calibri" w:hAnsi="Calibri"/>
                          <w:b/>
                          <w:i/>
                          <w:sz w:val="20"/>
                        </w:rPr>
                        <w:t>7000 Carroll</w:t>
                      </w:r>
                      <w:r w:rsidR="00860D80" w:rsidRPr="00584662">
                        <w:rPr>
                          <w:rFonts w:ascii="Calibri" w:hAnsi="Calibri"/>
                          <w:b/>
                          <w:i/>
                          <w:sz w:val="20"/>
                        </w:rPr>
                        <w:t xml:space="preserve"> Ave</w:t>
                      </w:r>
                      <w:r>
                        <w:rPr>
                          <w:rFonts w:ascii="Calibri" w:hAnsi="Calibri"/>
                          <w:b/>
                          <w:i/>
                          <w:sz w:val="20"/>
                        </w:rPr>
                        <w:t xml:space="preserve"> Ste. 200</w:t>
                      </w:r>
                      <w:r w:rsidR="00860D80" w:rsidRPr="00584662">
                        <w:rPr>
                          <w:rFonts w:ascii="Calibri" w:hAnsi="Calibri"/>
                          <w:b/>
                          <w:i/>
                          <w:sz w:val="20"/>
                        </w:rPr>
                        <w:t xml:space="preserve">, </w:t>
                      </w:r>
                      <w:r>
                        <w:rPr>
                          <w:rFonts w:ascii="Calibri" w:hAnsi="Calibri"/>
                          <w:b/>
                          <w:i/>
                          <w:sz w:val="20"/>
                        </w:rPr>
                        <w:t>Takoma Park</w:t>
                      </w:r>
                      <w:r w:rsidR="00860D80" w:rsidRPr="00584662">
                        <w:rPr>
                          <w:rFonts w:ascii="Calibri" w:hAnsi="Calibri"/>
                          <w:b/>
                          <w:i/>
                          <w:sz w:val="20"/>
                        </w:rPr>
                        <w:t xml:space="preserve">, </w:t>
                      </w:r>
                      <w:r>
                        <w:rPr>
                          <w:rFonts w:ascii="Calibri" w:hAnsi="Calibri"/>
                          <w:b/>
                          <w:i/>
                          <w:sz w:val="20"/>
                        </w:rPr>
                        <w:t>MD</w:t>
                      </w:r>
                      <w:r w:rsidR="00860D80" w:rsidRPr="00584662">
                        <w:rPr>
                          <w:rFonts w:ascii="Calibri" w:hAnsi="Calibri"/>
                          <w:b/>
                          <w:i/>
                          <w:sz w:val="20"/>
                        </w:rPr>
                        <w:t xml:space="preserve"> </w:t>
                      </w:r>
                      <w:r>
                        <w:rPr>
                          <w:rFonts w:ascii="Calibri" w:hAnsi="Calibri"/>
                          <w:b/>
                          <w:i/>
                          <w:sz w:val="20"/>
                        </w:rPr>
                        <w:t>20912</w:t>
                      </w:r>
                    </w:p>
                    <w:p w14:paraId="35E3E858" w14:textId="77777777" w:rsidR="00860D80" w:rsidRPr="00584662" w:rsidRDefault="00860D80" w:rsidP="00E43E8F">
                      <w:pPr>
                        <w:jc w:val="center"/>
                        <w:rPr>
                          <w:rFonts w:ascii="Calibri" w:hAnsi="Calibri"/>
                          <w:b/>
                          <w:i/>
                          <w:sz w:val="20"/>
                        </w:rPr>
                      </w:pPr>
                      <w:r w:rsidRPr="00584662">
                        <w:rPr>
                          <w:rFonts w:ascii="Calibri" w:hAnsi="Calibri"/>
                          <w:b/>
                          <w:i/>
                          <w:sz w:val="20"/>
                        </w:rPr>
                        <w:t xml:space="preserve">(540) 445-0819 </w:t>
                      </w:r>
                      <w:hyperlink r:id="rId11" w:history="1">
                        <w:r w:rsidRPr="00584662">
                          <w:rPr>
                            <w:rStyle w:val="Hyperlink"/>
                            <w:rFonts w:ascii="Calibri" w:hAnsi="Calibri"/>
                            <w:b/>
                            <w:i/>
                            <w:sz w:val="20"/>
                          </w:rPr>
                          <w:t>sha@ggjalliance.org</w:t>
                        </w:r>
                      </w:hyperlink>
                      <w:r w:rsidRPr="00584662">
                        <w:rPr>
                          <w:rFonts w:ascii="Calibri" w:hAnsi="Calibri"/>
                          <w:b/>
                          <w:i/>
                          <w:sz w:val="20"/>
                        </w:rPr>
                        <w:t xml:space="preserve"> </w:t>
                      </w:r>
                    </w:p>
                  </w:txbxContent>
                </v:textbox>
              </v:shape>
            </w:pict>
          </mc:Fallback>
        </mc:AlternateContent>
      </w:r>
    </w:p>
    <w:p w14:paraId="474000D6" w14:textId="77777777" w:rsidR="00886982" w:rsidRPr="00584662" w:rsidRDefault="00886982">
      <w:pPr>
        <w:rPr>
          <w:rFonts w:ascii="Calibri" w:hAnsi="Calibri" w:cs="Arial"/>
        </w:rPr>
      </w:pPr>
    </w:p>
    <w:p w14:paraId="7D6CF77E" w14:textId="77777777" w:rsidR="006B1B09" w:rsidRDefault="006B1B09">
      <w:pPr>
        <w:pStyle w:val="Header"/>
        <w:tabs>
          <w:tab w:val="clear" w:pos="4320"/>
          <w:tab w:val="clear" w:pos="8640"/>
        </w:tabs>
        <w:jc w:val="center"/>
        <w:rPr>
          <w:rFonts w:ascii="Calibri" w:hAnsi="Calibri" w:cs="Arial"/>
          <w:b/>
        </w:rPr>
      </w:pPr>
    </w:p>
    <w:p w14:paraId="585F903D" w14:textId="793B6ED7" w:rsidR="00886982" w:rsidRPr="00584662" w:rsidRDefault="00886982">
      <w:pPr>
        <w:pStyle w:val="Header"/>
        <w:tabs>
          <w:tab w:val="clear" w:pos="4320"/>
          <w:tab w:val="clear" w:pos="8640"/>
        </w:tabs>
        <w:jc w:val="center"/>
        <w:rPr>
          <w:rFonts w:ascii="Calibri" w:hAnsi="Calibri" w:cs="Arial"/>
          <w:b/>
        </w:rPr>
      </w:pPr>
      <w:r w:rsidRPr="00584662">
        <w:rPr>
          <w:rFonts w:ascii="Calibri" w:hAnsi="Calibri" w:cs="Arial"/>
          <w:b/>
        </w:rPr>
        <w:t xml:space="preserve">Application for Organizational Membership to the </w:t>
      </w:r>
      <w:r w:rsidR="001961C4">
        <w:rPr>
          <w:rFonts w:ascii="Calibri" w:hAnsi="Calibri" w:cs="Arial"/>
          <w:b/>
        </w:rPr>
        <w:t xml:space="preserve">Grassroots Global Justice Alliance </w:t>
      </w:r>
    </w:p>
    <w:p w14:paraId="38A6013A" w14:textId="517FB3D3" w:rsidR="000B15C7" w:rsidRPr="00584662" w:rsidRDefault="000B15C7">
      <w:pPr>
        <w:pStyle w:val="Header"/>
        <w:tabs>
          <w:tab w:val="clear" w:pos="4320"/>
          <w:tab w:val="clear" w:pos="8640"/>
        </w:tabs>
        <w:rPr>
          <w:rFonts w:ascii="Calibri" w:hAnsi="Calibri" w:cs="Arial"/>
          <w:sz w:val="20"/>
        </w:rPr>
      </w:pPr>
    </w:p>
    <w:p w14:paraId="1A55C3E8" w14:textId="77777777" w:rsidR="0054408D" w:rsidRPr="00B01EDD" w:rsidRDefault="0054408D" w:rsidP="0054408D">
      <w:pPr>
        <w:pStyle w:val="Header"/>
        <w:tabs>
          <w:tab w:val="clear" w:pos="4320"/>
          <w:tab w:val="clear" w:pos="8640"/>
        </w:tabs>
        <w:rPr>
          <w:rFonts w:ascii="Calibri" w:hAnsi="Calibri" w:cs="Arial"/>
          <w:b/>
          <w:sz w:val="20"/>
        </w:rPr>
      </w:pPr>
      <w:r w:rsidRPr="00B01EDD">
        <w:rPr>
          <w:rFonts w:ascii="Calibri" w:hAnsi="Calibri" w:cs="Arial"/>
          <w:b/>
          <w:sz w:val="20"/>
        </w:rPr>
        <w:t>Name of Organization</w:t>
      </w:r>
    </w:p>
    <w:p w14:paraId="67495845"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55168" behindDoc="0" locked="0" layoutInCell="1" allowOverlap="1" wp14:anchorId="6195B443" wp14:editId="4731610E">
                <wp:simplePos x="0" y="0"/>
                <wp:positionH relativeFrom="column">
                  <wp:posOffset>1371600</wp:posOffset>
                </wp:positionH>
                <wp:positionV relativeFrom="paragraph">
                  <wp:posOffset>20955</wp:posOffset>
                </wp:positionV>
                <wp:extent cx="48006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E7C82"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FUBgIAABQ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">
                <o:lock v:ext="edit" shapetype="f"/>
              </v:line>
            </w:pict>
          </mc:Fallback>
        </mc:AlternateContent>
      </w:r>
    </w:p>
    <w:p w14:paraId="03CC49BA" w14:textId="77777777" w:rsidR="0054408D" w:rsidRPr="00B01EDD" w:rsidRDefault="0054408D" w:rsidP="0054408D">
      <w:pPr>
        <w:pStyle w:val="Header"/>
        <w:tabs>
          <w:tab w:val="clear" w:pos="4320"/>
          <w:tab w:val="clear" w:pos="8640"/>
        </w:tabs>
        <w:rPr>
          <w:rFonts w:ascii="Calibri" w:hAnsi="Calibri" w:cs="Arial"/>
          <w:b/>
          <w:sz w:val="20"/>
        </w:rPr>
      </w:pPr>
      <w:r w:rsidRPr="00B01EDD">
        <w:rPr>
          <w:rFonts w:ascii="Calibri" w:hAnsi="Calibri" w:cs="Arial"/>
          <w:b/>
          <w:sz w:val="20"/>
        </w:rPr>
        <w:t>Complete Address</w:t>
      </w:r>
    </w:p>
    <w:p w14:paraId="4F35254F"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56192" behindDoc="0" locked="0" layoutInCell="1" allowOverlap="1" wp14:anchorId="4C653372" wp14:editId="617382B1">
                <wp:simplePos x="0" y="0"/>
                <wp:positionH relativeFrom="column">
                  <wp:posOffset>1143000</wp:posOffset>
                </wp:positionH>
                <wp:positionV relativeFrom="paragraph">
                  <wp:posOffset>25400</wp:posOffset>
                </wp:positionV>
                <wp:extent cx="51435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383EE" id="Line 1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">
                <o:lock v:ext="edit" shapetype="f"/>
              </v:line>
            </w:pict>
          </mc:Fallback>
        </mc:AlternateContent>
      </w:r>
    </w:p>
    <w:p w14:paraId="44E51F24" w14:textId="77777777" w:rsidR="0054408D" w:rsidRPr="00860D80" w:rsidRDefault="0054408D" w:rsidP="0054408D">
      <w:pPr>
        <w:pStyle w:val="Header"/>
        <w:tabs>
          <w:tab w:val="clear" w:pos="4320"/>
          <w:tab w:val="clear" w:pos="8640"/>
        </w:tabs>
        <w:rPr>
          <w:rFonts w:ascii="Calibri" w:hAnsi="Calibri" w:cs="Arial"/>
          <w:sz w:val="20"/>
        </w:rPr>
      </w:pPr>
      <w:r w:rsidRPr="00B01EDD">
        <w:rPr>
          <w:rFonts w:ascii="Calibri" w:hAnsi="Calibri" w:cs="Arial"/>
          <w:b/>
          <w:sz w:val="20"/>
        </w:rPr>
        <w:t>Phone</w:t>
      </w:r>
      <w:r w:rsidRPr="00584662">
        <w:rPr>
          <w:rFonts w:ascii="Calibri" w:hAnsi="Calibri" w:cs="Arial"/>
          <w:sz w:val="20"/>
        </w:rPr>
        <w:t xml:space="preserve"> </w:t>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00860D80">
        <w:rPr>
          <w:rFonts w:ascii="Calibri" w:hAnsi="Calibri" w:cs="Arial"/>
          <w:sz w:val="20"/>
        </w:rPr>
        <w:t xml:space="preserve">       </w:t>
      </w:r>
      <w:r w:rsidR="00860D80">
        <w:rPr>
          <w:rFonts w:ascii="Calibri" w:hAnsi="Calibri" w:cs="Arial"/>
          <w:b/>
          <w:sz w:val="20"/>
        </w:rPr>
        <w:t>Twitter handle</w:t>
      </w:r>
    </w:p>
    <w:p w14:paraId="24E880F2"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58240" behindDoc="0" locked="0" layoutInCell="1" allowOverlap="1" wp14:anchorId="276997D2" wp14:editId="18F20CC3">
                <wp:simplePos x="0" y="0"/>
                <wp:positionH relativeFrom="column">
                  <wp:posOffset>3721100</wp:posOffset>
                </wp:positionH>
                <wp:positionV relativeFrom="paragraph">
                  <wp:posOffset>29210</wp:posOffset>
                </wp:positionV>
                <wp:extent cx="27051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BE039"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3pt" to="50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">
                <o:lock v:ext="edit" shapetype="f"/>
              </v:line>
            </w:pict>
          </mc:Fallback>
        </mc:AlternateContent>
      </w:r>
      <w:r w:rsidRPr="00584662">
        <w:rPr>
          <w:rFonts w:ascii="Calibri" w:hAnsi="Calibri" w:cs="Arial"/>
          <w:sz w:val="20"/>
        </w:rPr>
        <mc:AlternateContent>
          <mc:Choice Requires="wps">
            <w:drawing>
              <wp:anchor distT="0" distB="0" distL="114300" distR="114300" simplePos="0" relativeHeight="251657216" behindDoc="0" locked="0" layoutInCell="1" allowOverlap="1" wp14:anchorId="18E05488" wp14:editId="7117A804">
                <wp:simplePos x="0" y="0"/>
                <wp:positionH relativeFrom="column">
                  <wp:posOffset>342900</wp:posOffset>
                </wp:positionH>
                <wp:positionV relativeFrom="paragraph">
                  <wp:posOffset>29210</wp:posOffset>
                </wp:positionV>
                <wp:extent cx="25146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A3DA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pt" to="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">
                <o:lock v:ext="edit" shapetype="f"/>
              </v:line>
            </w:pict>
          </mc:Fallback>
        </mc:AlternateContent>
      </w:r>
    </w:p>
    <w:p w14:paraId="06A787BA" w14:textId="77777777" w:rsidR="0054408D" w:rsidRPr="00584662" w:rsidRDefault="0033381A" w:rsidP="0054408D">
      <w:pPr>
        <w:pStyle w:val="Header"/>
        <w:tabs>
          <w:tab w:val="clear" w:pos="4320"/>
          <w:tab w:val="clear" w:pos="8640"/>
        </w:tabs>
        <w:rPr>
          <w:rFonts w:ascii="Calibri" w:hAnsi="Calibri" w:cs="Arial"/>
          <w:sz w:val="20"/>
        </w:rPr>
      </w:pPr>
      <w:r>
        <w:rPr>
          <w:rFonts w:ascii="Calibri" w:hAnsi="Calibri" w:cs="Arial"/>
          <w:b/>
          <w:sz w:val="20"/>
        </w:rPr>
        <w:t>Em</w:t>
      </w:r>
      <w:r w:rsidR="0054408D" w:rsidRPr="00B01EDD">
        <w:rPr>
          <w:rFonts w:ascii="Calibri" w:hAnsi="Calibri" w:cs="Arial"/>
          <w:b/>
          <w:sz w:val="20"/>
        </w:rPr>
        <w:t>ail</w:t>
      </w:r>
      <w:r w:rsidR="0054408D" w:rsidRPr="00584662">
        <w:rPr>
          <w:rFonts w:ascii="Calibri" w:hAnsi="Calibri" w:cs="Arial"/>
          <w:sz w:val="20"/>
        </w:rPr>
        <w:tab/>
      </w:r>
      <w:r w:rsidR="0054408D" w:rsidRPr="00584662">
        <w:rPr>
          <w:rFonts w:ascii="Calibri" w:hAnsi="Calibri" w:cs="Arial"/>
          <w:sz w:val="20"/>
        </w:rPr>
        <w:tab/>
      </w:r>
      <w:r w:rsidR="0054408D" w:rsidRPr="00584662">
        <w:rPr>
          <w:rFonts w:ascii="Calibri" w:hAnsi="Calibri" w:cs="Arial"/>
          <w:sz w:val="20"/>
        </w:rPr>
        <w:tab/>
      </w:r>
      <w:r w:rsidR="0054408D" w:rsidRPr="00584662">
        <w:rPr>
          <w:rFonts w:ascii="Calibri" w:hAnsi="Calibri" w:cs="Arial"/>
          <w:sz w:val="20"/>
        </w:rPr>
        <w:tab/>
      </w:r>
      <w:r w:rsidR="0054408D" w:rsidRPr="00584662">
        <w:rPr>
          <w:rFonts w:ascii="Calibri" w:hAnsi="Calibri" w:cs="Arial"/>
          <w:sz w:val="20"/>
        </w:rPr>
        <w:tab/>
      </w:r>
      <w:r w:rsidR="0054408D" w:rsidRPr="00584662">
        <w:rPr>
          <w:rFonts w:ascii="Calibri" w:hAnsi="Calibri" w:cs="Arial"/>
          <w:sz w:val="20"/>
        </w:rPr>
        <w:tab/>
      </w:r>
      <w:r w:rsidR="00860D80">
        <w:rPr>
          <w:rFonts w:ascii="Calibri" w:hAnsi="Calibri" w:cs="Arial"/>
          <w:sz w:val="20"/>
        </w:rPr>
        <w:t xml:space="preserve">       </w:t>
      </w:r>
      <w:r w:rsidR="0054408D" w:rsidRPr="0054408D">
        <w:rPr>
          <w:rFonts w:ascii="Calibri" w:hAnsi="Calibri" w:cs="Arial"/>
          <w:b/>
          <w:sz w:val="20"/>
        </w:rPr>
        <w:t>Website</w:t>
      </w:r>
    </w:p>
    <w:p w14:paraId="640EACCE"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60288" behindDoc="0" locked="0" layoutInCell="1" allowOverlap="1" wp14:anchorId="33958DA7" wp14:editId="0B67FE3D">
                <wp:simplePos x="0" y="0"/>
                <wp:positionH relativeFrom="column">
                  <wp:posOffset>3454400</wp:posOffset>
                </wp:positionH>
                <wp:positionV relativeFrom="paragraph">
                  <wp:posOffset>33655</wp:posOffset>
                </wp:positionV>
                <wp:extent cx="29464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4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1E35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7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BD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">
                <o:lock v:ext="edit" shapetype="f"/>
              </v:line>
            </w:pict>
          </mc:Fallback>
        </mc:AlternateContent>
      </w:r>
      <w:r w:rsidRPr="00584662">
        <w:rPr>
          <w:rFonts w:ascii="Calibri" w:hAnsi="Calibri" w:cs="Arial"/>
          <w:sz w:val="20"/>
        </w:rPr>
        <mc:AlternateContent>
          <mc:Choice Requires="wps">
            <w:drawing>
              <wp:anchor distT="0" distB="0" distL="114300" distR="114300" simplePos="0" relativeHeight="251659264" behindDoc="0" locked="0" layoutInCell="1" allowOverlap="1" wp14:anchorId="2F9110F9" wp14:editId="6B44FDBE">
                <wp:simplePos x="0" y="0"/>
                <wp:positionH relativeFrom="column">
                  <wp:posOffset>342900</wp:posOffset>
                </wp:positionH>
                <wp:positionV relativeFrom="paragraph">
                  <wp:posOffset>33655</wp:posOffset>
                </wp:positionV>
                <wp:extent cx="25146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9DCD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1Bg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">
                <o:lock v:ext="edit" shapetype="f"/>
              </v:line>
            </w:pict>
          </mc:Fallback>
        </mc:AlternateContent>
      </w:r>
    </w:p>
    <w:p w14:paraId="22084A8E" w14:textId="77777777" w:rsidR="0054408D" w:rsidRPr="00584662" w:rsidRDefault="0054408D" w:rsidP="0054408D">
      <w:pPr>
        <w:pStyle w:val="Header"/>
        <w:tabs>
          <w:tab w:val="clear" w:pos="4320"/>
          <w:tab w:val="clear" w:pos="8640"/>
        </w:tabs>
        <w:rPr>
          <w:rFonts w:ascii="Calibri" w:hAnsi="Calibri" w:cs="Arial"/>
          <w:sz w:val="20"/>
        </w:rPr>
      </w:pPr>
      <w:r>
        <w:rPr>
          <w:rFonts w:ascii="Calibri" w:hAnsi="Calibri" w:cs="Arial"/>
          <w:b/>
          <w:sz w:val="20"/>
        </w:rPr>
        <w:t xml:space="preserve">Primary </w:t>
      </w:r>
      <w:r w:rsidRPr="00B01EDD">
        <w:rPr>
          <w:rFonts w:ascii="Calibri" w:hAnsi="Calibri" w:cs="Arial"/>
          <w:b/>
          <w:sz w:val="20"/>
        </w:rPr>
        <w:t>contact</w:t>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Pr>
          <w:rFonts w:ascii="Calibri" w:hAnsi="Calibri" w:cs="Arial"/>
          <w:sz w:val="20"/>
        </w:rPr>
        <w:tab/>
      </w:r>
      <w:r w:rsidRPr="00584662">
        <w:rPr>
          <w:rFonts w:ascii="Calibri" w:hAnsi="Calibri" w:cs="Arial"/>
          <w:sz w:val="20"/>
        </w:rPr>
        <w:tab/>
      </w:r>
      <w:r w:rsidRPr="00584662">
        <w:rPr>
          <w:rFonts w:ascii="Calibri" w:hAnsi="Calibri" w:cs="Arial"/>
          <w:sz w:val="20"/>
        </w:rPr>
        <w:tab/>
        <w:t xml:space="preserve">          </w:t>
      </w:r>
      <w:r w:rsidRPr="00584662">
        <w:rPr>
          <w:rFonts w:ascii="Calibri" w:hAnsi="Calibri" w:cs="Arial"/>
          <w:sz w:val="20"/>
        </w:rPr>
        <w:tab/>
      </w:r>
      <w:r w:rsidRPr="00584662">
        <w:rPr>
          <w:rFonts w:ascii="Calibri" w:hAnsi="Calibri" w:cs="Arial"/>
          <w:sz w:val="20"/>
        </w:rPr>
        <w:tab/>
      </w:r>
      <w:r w:rsidRPr="00B01EDD">
        <w:rPr>
          <w:rFonts w:ascii="Calibri" w:hAnsi="Calibri" w:cs="Arial"/>
          <w:b/>
          <w:sz w:val="20"/>
        </w:rPr>
        <w:t>e-mail</w:t>
      </w:r>
    </w:p>
    <w:p w14:paraId="3320FCC2"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62336" behindDoc="0" locked="0" layoutInCell="1" allowOverlap="1" wp14:anchorId="50C74155" wp14:editId="07223585">
                <wp:simplePos x="0" y="0"/>
                <wp:positionH relativeFrom="column">
                  <wp:posOffset>4457700</wp:posOffset>
                </wp:positionH>
                <wp:positionV relativeFrom="paragraph">
                  <wp:posOffset>38100</wp:posOffset>
                </wp:positionV>
                <wp:extent cx="19431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69B8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IwBgIAABI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">
                <o:lock v:ext="edit" shapetype="f"/>
              </v:line>
            </w:pict>
          </mc:Fallback>
        </mc:AlternateContent>
      </w:r>
      <w:r w:rsidRPr="00584662">
        <w:rPr>
          <w:rFonts w:ascii="Calibri" w:hAnsi="Calibri" w:cs="Arial"/>
          <w:sz w:val="20"/>
        </w:rPr>
        <mc:AlternateContent>
          <mc:Choice Requires="wps">
            <w:drawing>
              <wp:anchor distT="0" distB="0" distL="114300" distR="114300" simplePos="0" relativeHeight="251661312" behindDoc="0" locked="0" layoutInCell="1" allowOverlap="1" wp14:anchorId="466BE869" wp14:editId="34BFEDB8">
                <wp:simplePos x="0" y="0"/>
                <wp:positionH relativeFrom="column">
                  <wp:posOffset>914400</wp:posOffset>
                </wp:positionH>
                <wp:positionV relativeFrom="paragraph">
                  <wp:posOffset>38100</wp:posOffset>
                </wp:positionV>
                <wp:extent cx="30861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27703"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">
                <o:lock v:ext="edit" shapetype="f"/>
              </v:line>
            </w:pict>
          </mc:Fallback>
        </mc:AlternateContent>
      </w:r>
    </w:p>
    <w:p w14:paraId="138D69C8" w14:textId="77777777" w:rsidR="0054408D" w:rsidRPr="00584662" w:rsidRDefault="0054408D" w:rsidP="0054408D">
      <w:pPr>
        <w:pStyle w:val="Header"/>
        <w:tabs>
          <w:tab w:val="clear" w:pos="4320"/>
          <w:tab w:val="clear" w:pos="8640"/>
        </w:tabs>
        <w:rPr>
          <w:rFonts w:ascii="Calibri" w:hAnsi="Calibri" w:cs="Arial"/>
          <w:sz w:val="20"/>
        </w:rPr>
      </w:pPr>
      <w:r w:rsidRPr="00B01EDD">
        <w:rPr>
          <w:rFonts w:ascii="Calibri" w:hAnsi="Calibri" w:cs="Arial"/>
          <w:b/>
          <w:sz w:val="20"/>
        </w:rPr>
        <w:t>Alternate Contact</w:t>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584662">
        <w:rPr>
          <w:rFonts w:ascii="Calibri" w:hAnsi="Calibri" w:cs="Arial"/>
          <w:sz w:val="20"/>
        </w:rPr>
        <w:tab/>
      </w:r>
      <w:r w:rsidRPr="00B01EDD">
        <w:rPr>
          <w:rFonts w:ascii="Calibri" w:hAnsi="Calibri" w:cs="Arial"/>
          <w:b/>
          <w:sz w:val="20"/>
        </w:rPr>
        <w:t>e-mail</w:t>
      </w:r>
      <w:r w:rsidRPr="00584662">
        <w:rPr>
          <w:rFonts w:ascii="Calibri" w:hAnsi="Calibri" w:cs="Arial"/>
          <w:sz w:val="20"/>
        </w:rPr>
        <w:t xml:space="preserve"> </w:t>
      </w:r>
    </w:p>
    <w:p w14:paraId="331FE630" w14:textId="77777777" w:rsidR="0054408D" w:rsidRPr="00584662" w:rsidRDefault="000B15C7" w:rsidP="0054408D">
      <w:pPr>
        <w:pStyle w:val="Header"/>
        <w:tabs>
          <w:tab w:val="clear" w:pos="4320"/>
          <w:tab w:val="clear" w:pos="8640"/>
        </w:tabs>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64384" behindDoc="0" locked="0" layoutInCell="1" allowOverlap="1" wp14:anchorId="420F830F" wp14:editId="6823C0C5">
                <wp:simplePos x="0" y="0"/>
                <wp:positionH relativeFrom="column">
                  <wp:posOffset>4572000</wp:posOffset>
                </wp:positionH>
                <wp:positionV relativeFrom="paragraph">
                  <wp:posOffset>41910</wp:posOffset>
                </wp:positionV>
                <wp:extent cx="1828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6D608"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">
                <o:lock v:ext="edit" shapetype="f"/>
              </v:line>
            </w:pict>
          </mc:Fallback>
        </mc:AlternateContent>
      </w:r>
      <w:r w:rsidRPr="00584662">
        <w:rPr>
          <w:rFonts w:ascii="Calibri" w:hAnsi="Calibri" w:cs="Arial"/>
          <w:sz w:val="20"/>
        </w:rPr>
        <mc:AlternateContent>
          <mc:Choice Requires="wps">
            <w:drawing>
              <wp:anchor distT="0" distB="0" distL="114300" distR="114300" simplePos="0" relativeHeight="251663360" behindDoc="0" locked="0" layoutInCell="1" allowOverlap="1" wp14:anchorId="3EA73C1A" wp14:editId="30B998EC">
                <wp:simplePos x="0" y="0"/>
                <wp:positionH relativeFrom="column">
                  <wp:posOffset>1143000</wp:posOffset>
                </wp:positionH>
                <wp:positionV relativeFrom="paragraph">
                  <wp:posOffset>41910</wp:posOffset>
                </wp:positionV>
                <wp:extent cx="2857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AED88"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pt" to="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2BgIAABI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">
                <o:lock v:ext="edit" shapetype="f"/>
              </v:line>
            </w:pict>
          </mc:Fallback>
        </mc:AlternateContent>
      </w:r>
    </w:p>
    <w:p w14:paraId="69CE92AE" w14:textId="77777777" w:rsidR="0054408D" w:rsidRPr="006222D9" w:rsidRDefault="0054408D" w:rsidP="006B1B09">
      <w:pPr>
        <w:pStyle w:val="Header"/>
        <w:numPr>
          <w:ilvl w:val="0"/>
          <w:numId w:val="11"/>
        </w:numPr>
        <w:tabs>
          <w:tab w:val="clear" w:pos="4320"/>
          <w:tab w:val="clear" w:pos="8640"/>
        </w:tabs>
        <w:rPr>
          <w:rFonts w:ascii="Calibri" w:hAnsi="Calibri" w:cs="Arial"/>
          <w:b/>
          <w:sz w:val="20"/>
        </w:rPr>
      </w:pPr>
      <w:r w:rsidRPr="006222D9">
        <w:rPr>
          <w:rFonts w:ascii="Calibri" w:hAnsi="Calibri" w:cs="Arial"/>
          <w:b/>
          <w:sz w:val="20"/>
        </w:rPr>
        <w:t>Organization’s Mission</w:t>
      </w:r>
    </w:p>
    <w:p w14:paraId="34DE15D9" w14:textId="77777777" w:rsidR="0054408D" w:rsidRPr="00584662" w:rsidRDefault="0054408D" w:rsidP="0054408D">
      <w:pPr>
        <w:pStyle w:val="Header"/>
        <w:tabs>
          <w:tab w:val="clear" w:pos="4320"/>
          <w:tab w:val="clear" w:pos="8640"/>
        </w:tabs>
        <w:rPr>
          <w:rFonts w:ascii="Calibri" w:hAnsi="Calibri" w:cs="Arial"/>
          <w:sz w:val="20"/>
        </w:rPr>
      </w:pPr>
    </w:p>
    <w:p w14:paraId="46F8EA3E" w14:textId="77777777" w:rsidR="0054408D" w:rsidRPr="006B1B09" w:rsidRDefault="0054408D" w:rsidP="006B1B09">
      <w:pPr>
        <w:pStyle w:val="Header"/>
        <w:numPr>
          <w:ilvl w:val="0"/>
          <w:numId w:val="11"/>
        </w:numPr>
        <w:tabs>
          <w:tab w:val="clear" w:pos="4320"/>
          <w:tab w:val="clear" w:pos="8640"/>
        </w:tabs>
        <w:rPr>
          <w:rFonts w:ascii="Calibri" w:hAnsi="Calibri" w:cs="Arial"/>
          <w:b/>
          <w:sz w:val="20"/>
        </w:rPr>
      </w:pPr>
      <w:r w:rsidRPr="006222D9">
        <w:rPr>
          <w:rFonts w:ascii="Calibri" w:hAnsi="Calibri" w:cs="Arial"/>
          <w:b/>
          <w:sz w:val="20"/>
        </w:rPr>
        <w:t>Please list 3 issues that your organization works on</w:t>
      </w:r>
    </w:p>
    <w:p w14:paraId="563F2024" w14:textId="77777777" w:rsidR="0054408D" w:rsidRPr="00584662" w:rsidRDefault="0054408D" w:rsidP="0054408D">
      <w:pPr>
        <w:pStyle w:val="Header"/>
        <w:tabs>
          <w:tab w:val="clear" w:pos="4320"/>
          <w:tab w:val="clear" w:pos="8640"/>
        </w:tabs>
        <w:rPr>
          <w:rFonts w:ascii="Calibri" w:hAnsi="Calibri" w:cs="Arial"/>
          <w:sz w:val="20"/>
        </w:rPr>
      </w:pPr>
    </w:p>
    <w:p w14:paraId="4EC0FA31" w14:textId="77777777" w:rsidR="0054408D" w:rsidRPr="006222D9" w:rsidRDefault="0054408D" w:rsidP="006B1B09">
      <w:pPr>
        <w:pStyle w:val="Header"/>
        <w:numPr>
          <w:ilvl w:val="0"/>
          <w:numId w:val="11"/>
        </w:numPr>
        <w:tabs>
          <w:tab w:val="clear" w:pos="4320"/>
          <w:tab w:val="clear" w:pos="8640"/>
        </w:tabs>
        <w:rPr>
          <w:rFonts w:ascii="Calibri" w:hAnsi="Calibri" w:cs="Arial"/>
          <w:b/>
          <w:sz w:val="20"/>
        </w:rPr>
      </w:pPr>
      <w:r w:rsidRPr="006222D9">
        <w:rPr>
          <w:rFonts w:ascii="Calibri" w:hAnsi="Calibri" w:cs="Arial"/>
          <w:b/>
          <w:sz w:val="20"/>
        </w:rPr>
        <w:t>What is your organizational structure? (e.g. chapter based, coalition, network etc.)</w:t>
      </w:r>
    </w:p>
    <w:p w14:paraId="5C4AFFF8" w14:textId="77777777" w:rsidR="0054408D" w:rsidRDefault="0054408D" w:rsidP="0054408D">
      <w:pPr>
        <w:pStyle w:val="Header"/>
        <w:tabs>
          <w:tab w:val="clear" w:pos="4320"/>
          <w:tab w:val="clear" w:pos="8640"/>
        </w:tabs>
        <w:rPr>
          <w:rFonts w:ascii="Calibri" w:hAnsi="Calibri" w:cs="Arial"/>
          <w:sz w:val="20"/>
        </w:rPr>
      </w:pPr>
    </w:p>
    <w:p w14:paraId="444AA296" w14:textId="0ACAD4F1" w:rsidR="0054408D" w:rsidRPr="006222D9" w:rsidRDefault="00C74C83" w:rsidP="006B1B09">
      <w:pPr>
        <w:pStyle w:val="Header"/>
        <w:numPr>
          <w:ilvl w:val="0"/>
          <w:numId w:val="11"/>
        </w:numPr>
        <w:tabs>
          <w:tab w:val="clear" w:pos="4320"/>
          <w:tab w:val="clear" w:pos="8640"/>
        </w:tabs>
        <w:rPr>
          <w:rFonts w:ascii="Calibri" w:hAnsi="Calibri" w:cs="Arial"/>
          <w:b/>
          <w:sz w:val="20"/>
        </w:rPr>
      </w:pPr>
      <w:r>
        <w:rPr>
          <w:rFonts w:ascii="Calibri" w:hAnsi="Calibri" w:cs="Arial"/>
          <w:b/>
          <w:sz w:val="20"/>
        </w:rPr>
        <w:t>How do you see political alignment between your organization and GGJ?</w:t>
      </w:r>
    </w:p>
    <w:p w14:paraId="7E4C37FE" w14:textId="77777777" w:rsidR="0054408D" w:rsidRPr="00584662" w:rsidRDefault="0054408D" w:rsidP="0054408D">
      <w:pPr>
        <w:pStyle w:val="Header"/>
        <w:tabs>
          <w:tab w:val="clear" w:pos="4320"/>
          <w:tab w:val="clear" w:pos="8640"/>
        </w:tabs>
        <w:rPr>
          <w:rFonts w:ascii="Calibri" w:hAnsi="Calibri" w:cs="Arial"/>
          <w:sz w:val="20"/>
        </w:rPr>
      </w:pPr>
    </w:p>
    <w:p w14:paraId="4D0D13DE" w14:textId="18803DAD" w:rsidR="006B1B09" w:rsidRDefault="00C74C83" w:rsidP="006B1B09">
      <w:pPr>
        <w:pStyle w:val="Header"/>
        <w:numPr>
          <w:ilvl w:val="0"/>
          <w:numId w:val="11"/>
        </w:numPr>
        <w:tabs>
          <w:tab w:val="clear" w:pos="4320"/>
          <w:tab w:val="clear" w:pos="8640"/>
        </w:tabs>
        <w:rPr>
          <w:rFonts w:ascii="Calibri" w:hAnsi="Calibri" w:cs="Arial"/>
          <w:b/>
          <w:sz w:val="20"/>
        </w:rPr>
      </w:pPr>
      <w:r>
        <w:rPr>
          <w:rFonts w:ascii="Calibri" w:hAnsi="Calibri" w:cs="Arial"/>
          <w:b/>
          <w:sz w:val="20"/>
        </w:rPr>
        <w:t>Is your organization a base building organization?</w:t>
      </w:r>
    </w:p>
    <w:p w14:paraId="63003513" w14:textId="77777777" w:rsidR="00C74C83" w:rsidRDefault="00C74C83" w:rsidP="00AF7504">
      <w:pPr>
        <w:pStyle w:val="Header"/>
        <w:tabs>
          <w:tab w:val="clear" w:pos="4320"/>
          <w:tab w:val="clear" w:pos="8640"/>
        </w:tabs>
        <w:rPr>
          <w:rFonts w:ascii="Calibri" w:hAnsi="Calibri" w:cs="Arial"/>
          <w:b/>
          <w:sz w:val="20"/>
        </w:rPr>
      </w:pPr>
    </w:p>
    <w:p w14:paraId="674FEA68" w14:textId="350EA99B" w:rsidR="00C74C83" w:rsidRDefault="00C74C83" w:rsidP="006B1B09">
      <w:pPr>
        <w:pStyle w:val="Header"/>
        <w:numPr>
          <w:ilvl w:val="0"/>
          <w:numId w:val="11"/>
        </w:numPr>
        <w:tabs>
          <w:tab w:val="clear" w:pos="4320"/>
          <w:tab w:val="clear" w:pos="8640"/>
        </w:tabs>
        <w:rPr>
          <w:rFonts w:ascii="Calibri" w:hAnsi="Calibri" w:cs="Arial"/>
          <w:b/>
          <w:sz w:val="20"/>
        </w:rPr>
      </w:pPr>
      <w:r>
        <w:rPr>
          <w:rFonts w:ascii="Calibri" w:hAnsi="Calibri" w:cs="Arial"/>
          <w:b/>
          <w:sz w:val="20"/>
        </w:rPr>
        <w:t>What is your organizational model for base building?</w:t>
      </w:r>
    </w:p>
    <w:p w14:paraId="0E8D6D2A" w14:textId="77777777" w:rsidR="00C74C83" w:rsidRDefault="00C74C83" w:rsidP="00AF7504">
      <w:pPr>
        <w:pStyle w:val="Header"/>
        <w:tabs>
          <w:tab w:val="clear" w:pos="4320"/>
          <w:tab w:val="clear" w:pos="8640"/>
        </w:tabs>
        <w:rPr>
          <w:rFonts w:ascii="Calibri" w:hAnsi="Calibri" w:cs="Arial"/>
          <w:b/>
          <w:sz w:val="20"/>
        </w:rPr>
      </w:pPr>
    </w:p>
    <w:p w14:paraId="1A010AF9" w14:textId="5B67ED99" w:rsidR="00C74C83" w:rsidRDefault="00C74C83" w:rsidP="006B1B09">
      <w:pPr>
        <w:pStyle w:val="Header"/>
        <w:numPr>
          <w:ilvl w:val="0"/>
          <w:numId w:val="11"/>
        </w:numPr>
        <w:tabs>
          <w:tab w:val="clear" w:pos="4320"/>
          <w:tab w:val="clear" w:pos="8640"/>
        </w:tabs>
        <w:rPr>
          <w:rFonts w:ascii="Calibri" w:hAnsi="Calibri" w:cs="Arial"/>
          <w:b/>
          <w:sz w:val="20"/>
        </w:rPr>
      </w:pPr>
      <w:r>
        <w:rPr>
          <w:rFonts w:ascii="Calibri" w:hAnsi="Calibri" w:cs="Arial"/>
          <w:b/>
          <w:sz w:val="20"/>
        </w:rPr>
        <w:t>What role do members play in setting work priorit</w:t>
      </w:r>
      <w:r w:rsidR="00AF7504">
        <w:rPr>
          <w:rFonts w:ascii="Calibri" w:hAnsi="Calibri" w:cs="Arial"/>
          <w:b/>
          <w:sz w:val="20"/>
        </w:rPr>
        <w:t>i</w:t>
      </w:r>
      <w:r>
        <w:rPr>
          <w:rFonts w:ascii="Calibri" w:hAnsi="Calibri" w:cs="Arial"/>
          <w:b/>
          <w:sz w:val="20"/>
        </w:rPr>
        <w:t>es for your organization?</w:t>
      </w:r>
    </w:p>
    <w:p w14:paraId="09C00A96" w14:textId="77777777" w:rsidR="006B1B09" w:rsidRDefault="006B1B09" w:rsidP="006B1B09">
      <w:pPr>
        <w:pStyle w:val="ListParagraph"/>
        <w:rPr>
          <w:rFonts w:ascii="Calibri" w:hAnsi="Calibri" w:cs="Arial"/>
          <w:b/>
          <w:sz w:val="20"/>
        </w:rPr>
      </w:pPr>
    </w:p>
    <w:p w14:paraId="2762D54A" w14:textId="77777777" w:rsidR="0054408D" w:rsidRPr="006B1B09" w:rsidRDefault="0054408D" w:rsidP="006B1B09">
      <w:pPr>
        <w:pStyle w:val="Header"/>
        <w:numPr>
          <w:ilvl w:val="0"/>
          <w:numId w:val="11"/>
        </w:numPr>
        <w:tabs>
          <w:tab w:val="clear" w:pos="4320"/>
          <w:tab w:val="clear" w:pos="8640"/>
        </w:tabs>
        <w:rPr>
          <w:rFonts w:ascii="Calibri" w:hAnsi="Calibri" w:cs="Arial"/>
          <w:b/>
          <w:sz w:val="20"/>
        </w:rPr>
      </w:pPr>
      <w:r w:rsidRPr="006B1B09">
        <w:rPr>
          <w:rFonts w:ascii="Calibri" w:hAnsi="Calibri" w:cs="Arial"/>
          <w:b/>
          <w:sz w:val="20"/>
        </w:rPr>
        <w:t>Please list all emails for members of your organization that we should add to the GGJ E-Bulletin list</w:t>
      </w:r>
    </w:p>
    <w:p w14:paraId="159D4596" w14:textId="77777777" w:rsidR="0054408D" w:rsidRDefault="0054408D">
      <w:pPr>
        <w:pStyle w:val="Header"/>
        <w:tabs>
          <w:tab w:val="clear" w:pos="4320"/>
          <w:tab w:val="clear" w:pos="8640"/>
        </w:tabs>
        <w:rPr>
          <w:rFonts w:ascii="Calibri" w:hAnsi="Calibri" w:cs="Arial"/>
          <w:sz w:val="20"/>
        </w:rPr>
      </w:pPr>
    </w:p>
    <w:p w14:paraId="4D834CD4" w14:textId="77777777" w:rsidR="0054408D" w:rsidRPr="00584662" w:rsidRDefault="0054408D">
      <w:pPr>
        <w:pStyle w:val="Header"/>
        <w:tabs>
          <w:tab w:val="clear" w:pos="4320"/>
          <w:tab w:val="clear" w:pos="8640"/>
        </w:tabs>
        <w:rPr>
          <w:rFonts w:ascii="Calibri" w:hAnsi="Calibri" w:cs="Arial"/>
          <w:sz w:val="20"/>
        </w:rPr>
      </w:pPr>
    </w:p>
    <w:p w14:paraId="412749D7" w14:textId="4C0991A6" w:rsidR="006B1B09" w:rsidRDefault="00584662" w:rsidP="006B1B09">
      <w:pPr>
        <w:rPr>
          <w:rFonts w:ascii="Calibri" w:hAnsi="Calibri" w:cs="Arial"/>
          <w:sz w:val="20"/>
        </w:rPr>
      </w:pPr>
      <w:r w:rsidRPr="00584662">
        <w:rPr>
          <w:rFonts w:ascii="Calibri" w:hAnsi="Calibri" w:cs="Arial"/>
          <w:sz w:val="20"/>
        </w:rPr>
        <w:t>D</w:t>
      </w:r>
      <w:r w:rsidR="00886982" w:rsidRPr="00584662">
        <w:rPr>
          <w:rFonts w:ascii="Calibri" w:hAnsi="Calibri" w:cs="Arial"/>
          <w:sz w:val="20"/>
        </w:rPr>
        <w:t xml:space="preserve">ues are determined by the organization’s annual budget. Please make your check out to </w:t>
      </w:r>
      <w:r w:rsidRPr="00584662">
        <w:rPr>
          <w:rFonts w:ascii="Calibri" w:hAnsi="Calibri" w:cs="Arial"/>
          <w:i/>
          <w:sz w:val="20"/>
        </w:rPr>
        <w:t>Grassroots Global Justice,</w:t>
      </w:r>
      <w:r w:rsidR="00886982" w:rsidRPr="00584662">
        <w:rPr>
          <w:rFonts w:ascii="Calibri" w:hAnsi="Calibri" w:cs="Arial"/>
          <w:i/>
          <w:sz w:val="20"/>
        </w:rPr>
        <w:t xml:space="preserve"> </w:t>
      </w:r>
      <w:r w:rsidRPr="00584662">
        <w:rPr>
          <w:rFonts w:ascii="Calibri" w:hAnsi="Calibri" w:cs="Arial"/>
          <w:sz w:val="20"/>
        </w:rPr>
        <w:t xml:space="preserve">and </w:t>
      </w:r>
      <w:r w:rsidR="00886982" w:rsidRPr="00584662">
        <w:rPr>
          <w:rFonts w:ascii="Calibri" w:hAnsi="Calibri" w:cs="Arial"/>
          <w:sz w:val="20"/>
        </w:rPr>
        <w:t xml:space="preserve">mail all forms and check to: </w:t>
      </w:r>
    </w:p>
    <w:p w14:paraId="262576A8" w14:textId="0645CD59" w:rsidR="00AF7504" w:rsidRDefault="00AF7504" w:rsidP="006B1B09">
      <w:pPr>
        <w:rPr>
          <w:rFonts w:ascii="Calibri" w:hAnsi="Calibri" w:cs="Arial"/>
          <w:sz w:val="20"/>
        </w:rPr>
      </w:pPr>
    </w:p>
    <w:p w14:paraId="3EE3794B" w14:textId="0917EB1E" w:rsidR="00AF7504" w:rsidRPr="00AF7504" w:rsidRDefault="00AF7504" w:rsidP="006B1B09">
      <w:pPr>
        <w:rPr>
          <w:rFonts w:ascii="Calibri" w:hAnsi="Calibri" w:cs="Arial"/>
          <w:sz w:val="24"/>
          <w:szCs w:val="24"/>
        </w:rPr>
      </w:pPr>
      <w:r w:rsidRPr="00AF7504">
        <w:rPr>
          <w:rFonts w:ascii="Calibri" w:hAnsi="Calibri" w:cs="Arial"/>
          <w:sz w:val="24"/>
          <w:szCs w:val="24"/>
        </w:rPr>
        <w:t>Grassroots Global Justice</w:t>
      </w:r>
    </w:p>
    <w:p w14:paraId="1B489B5E" w14:textId="52C4C40C" w:rsidR="006B1B09" w:rsidRPr="00AF7504" w:rsidRDefault="00AF7504" w:rsidP="006B1B09">
      <w:pPr>
        <w:rPr>
          <w:rFonts w:ascii="Calibri" w:hAnsi="Calibri" w:cs="Arial"/>
          <w:sz w:val="24"/>
          <w:szCs w:val="24"/>
        </w:rPr>
      </w:pPr>
      <w:r w:rsidRPr="00AF7504">
        <w:rPr>
          <w:rFonts w:ascii="Calibri" w:hAnsi="Calibri" w:cs="Arial"/>
          <w:sz w:val="24"/>
          <w:szCs w:val="24"/>
        </w:rPr>
        <w:t>7000 Carroll Ave, Suite 200</w:t>
      </w:r>
    </w:p>
    <w:p w14:paraId="61A1E643" w14:textId="6EC347A7" w:rsidR="00AF7504" w:rsidRPr="00AF7504" w:rsidRDefault="00AF7504" w:rsidP="006B1B09">
      <w:pPr>
        <w:rPr>
          <w:rFonts w:ascii="Calibri" w:hAnsi="Calibri" w:cs="Arial"/>
          <w:sz w:val="24"/>
          <w:szCs w:val="24"/>
        </w:rPr>
      </w:pPr>
      <w:r w:rsidRPr="00AF7504">
        <w:rPr>
          <w:rFonts w:ascii="Calibri" w:hAnsi="Calibri" w:cs="Arial"/>
          <w:sz w:val="24"/>
          <w:szCs w:val="24"/>
        </w:rPr>
        <w:t>Takoma Park, MD 20912</w:t>
      </w:r>
    </w:p>
    <w:p w14:paraId="1C0C226F" w14:textId="77777777" w:rsidR="00886982" w:rsidRPr="00584662" w:rsidRDefault="00886982">
      <w:pPr>
        <w:pStyle w:val="Header"/>
        <w:tabs>
          <w:tab w:val="clear" w:pos="4320"/>
          <w:tab w:val="clear" w:pos="8640"/>
        </w:tabs>
        <w:rPr>
          <w:rFonts w:ascii="Calibri" w:hAnsi="Calibri" w:cs="Arial"/>
          <w:sz w:val="20"/>
        </w:rPr>
      </w:pPr>
    </w:p>
    <w:p w14:paraId="1891BA4B" w14:textId="77777777" w:rsidR="00886982" w:rsidRPr="00584662" w:rsidRDefault="00584662" w:rsidP="00584662">
      <w:pPr>
        <w:pStyle w:val="Header"/>
        <w:numPr>
          <w:ilvl w:val="0"/>
          <w:numId w:val="2"/>
        </w:numPr>
        <w:tabs>
          <w:tab w:val="clear" w:pos="0"/>
          <w:tab w:val="clear" w:pos="4320"/>
          <w:tab w:val="clear" w:pos="8640"/>
        </w:tabs>
        <w:ind w:left="720"/>
        <w:rPr>
          <w:rFonts w:ascii="Calibri" w:hAnsi="Calibri" w:cs="Arial"/>
          <w:sz w:val="20"/>
        </w:rPr>
      </w:pPr>
      <w:r w:rsidRPr="00584662">
        <w:rPr>
          <w:rFonts w:ascii="Calibri" w:hAnsi="Calibri" w:cs="Arial"/>
          <w:sz w:val="20"/>
        </w:rPr>
        <w:t>$300k or less</w:t>
      </w:r>
      <w:r w:rsidRPr="00584662">
        <w:rPr>
          <w:rFonts w:ascii="Calibri" w:hAnsi="Calibri" w:cs="Arial"/>
          <w:sz w:val="20"/>
        </w:rPr>
        <w:tab/>
      </w:r>
      <w:r w:rsidRPr="00584662">
        <w:rPr>
          <w:rFonts w:ascii="Calibri" w:hAnsi="Calibri" w:cs="Arial"/>
          <w:sz w:val="20"/>
        </w:rPr>
        <w:tab/>
      </w:r>
      <w:r w:rsidR="00886982" w:rsidRPr="00584662">
        <w:rPr>
          <w:rFonts w:ascii="Calibri" w:hAnsi="Calibri" w:cs="Arial"/>
          <w:sz w:val="20"/>
        </w:rPr>
        <w:t>Contribute yearly dues of $</w:t>
      </w:r>
      <w:r w:rsidRPr="00584662">
        <w:rPr>
          <w:rFonts w:ascii="Calibri" w:hAnsi="Calibri" w:cs="Arial"/>
          <w:sz w:val="20"/>
        </w:rPr>
        <w:t>2</w:t>
      </w:r>
      <w:r w:rsidR="00886982" w:rsidRPr="00584662">
        <w:rPr>
          <w:rFonts w:ascii="Calibri" w:hAnsi="Calibri" w:cs="Arial"/>
          <w:sz w:val="20"/>
        </w:rPr>
        <w:t>50</w:t>
      </w:r>
      <w:r w:rsidRPr="00584662">
        <w:rPr>
          <w:rFonts w:ascii="Calibri" w:hAnsi="Calibri" w:cs="Arial"/>
          <w:sz w:val="20"/>
        </w:rPr>
        <w:tab/>
      </w:r>
      <w:r w:rsidR="00886982" w:rsidRPr="00584662">
        <w:rPr>
          <w:rFonts w:ascii="Calibri" w:hAnsi="Calibri" w:cs="Arial"/>
          <w:sz w:val="20"/>
        </w:rPr>
        <w:tab/>
        <w:t xml:space="preserve">Amount included: </w:t>
      </w:r>
    </w:p>
    <w:p w14:paraId="29A48B0A" w14:textId="77777777" w:rsidR="00886982" w:rsidRPr="00584662" w:rsidRDefault="00886982" w:rsidP="00584662">
      <w:pPr>
        <w:pStyle w:val="Header"/>
        <w:numPr>
          <w:ilvl w:val="0"/>
          <w:numId w:val="2"/>
        </w:numPr>
        <w:tabs>
          <w:tab w:val="clear" w:pos="0"/>
          <w:tab w:val="clear" w:pos="4320"/>
          <w:tab w:val="clear" w:pos="8640"/>
        </w:tabs>
        <w:ind w:left="720"/>
        <w:rPr>
          <w:rFonts w:ascii="Calibri" w:hAnsi="Calibri" w:cs="Arial"/>
          <w:sz w:val="20"/>
        </w:rPr>
      </w:pPr>
      <w:r w:rsidRPr="00584662">
        <w:rPr>
          <w:rFonts w:ascii="Calibri" w:hAnsi="Calibri" w:cs="Arial"/>
          <w:sz w:val="20"/>
        </w:rPr>
        <w:t>$</w:t>
      </w:r>
      <w:r w:rsidR="00584662" w:rsidRPr="00584662">
        <w:rPr>
          <w:rFonts w:ascii="Calibri" w:hAnsi="Calibri" w:cs="Arial"/>
          <w:sz w:val="20"/>
        </w:rPr>
        <w:t xml:space="preserve">300k </w:t>
      </w:r>
      <w:r w:rsidRPr="00584662">
        <w:rPr>
          <w:rFonts w:ascii="Calibri" w:hAnsi="Calibri" w:cs="Arial"/>
          <w:sz w:val="20"/>
        </w:rPr>
        <w:t>- $</w:t>
      </w:r>
      <w:r w:rsidR="00584662" w:rsidRPr="00584662">
        <w:rPr>
          <w:rFonts w:ascii="Calibri" w:hAnsi="Calibri" w:cs="Arial"/>
          <w:sz w:val="20"/>
        </w:rPr>
        <w:t>500k</w:t>
      </w:r>
      <w:r w:rsidRPr="00584662">
        <w:rPr>
          <w:rFonts w:ascii="Calibri" w:hAnsi="Calibri" w:cs="Arial"/>
          <w:sz w:val="20"/>
        </w:rPr>
        <w:t xml:space="preserve"> </w:t>
      </w:r>
      <w:r w:rsidR="00584662" w:rsidRPr="00584662">
        <w:rPr>
          <w:rFonts w:ascii="Calibri" w:hAnsi="Calibri" w:cs="Arial"/>
          <w:sz w:val="20"/>
        </w:rPr>
        <w:tab/>
      </w:r>
      <w:r w:rsidR="00584662" w:rsidRPr="00584662">
        <w:rPr>
          <w:rFonts w:ascii="Calibri" w:hAnsi="Calibri" w:cs="Arial"/>
          <w:sz w:val="20"/>
        </w:rPr>
        <w:tab/>
      </w:r>
      <w:r w:rsidRPr="00584662">
        <w:rPr>
          <w:rFonts w:ascii="Calibri" w:hAnsi="Calibri" w:cs="Arial"/>
          <w:sz w:val="20"/>
        </w:rPr>
        <w:t>Contribute yearly dues of $</w:t>
      </w:r>
      <w:r w:rsidR="00584662" w:rsidRPr="00584662">
        <w:rPr>
          <w:rFonts w:ascii="Calibri" w:hAnsi="Calibri" w:cs="Arial"/>
          <w:sz w:val="20"/>
        </w:rPr>
        <w:t>250 - $500</w:t>
      </w:r>
    </w:p>
    <w:p w14:paraId="2876D687" w14:textId="77777777" w:rsidR="00886982" w:rsidRPr="00584662" w:rsidRDefault="00584662" w:rsidP="00584662">
      <w:pPr>
        <w:pStyle w:val="Header"/>
        <w:numPr>
          <w:ilvl w:val="0"/>
          <w:numId w:val="2"/>
        </w:numPr>
        <w:tabs>
          <w:tab w:val="clear" w:pos="0"/>
          <w:tab w:val="clear" w:pos="4320"/>
          <w:tab w:val="clear" w:pos="8640"/>
        </w:tabs>
        <w:ind w:left="720"/>
        <w:rPr>
          <w:rFonts w:ascii="Calibri" w:hAnsi="Calibri" w:cs="Arial"/>
          <w:sz w:val="20"/>
        </w:rPr>
      </w:pPr>
      <w:r w:rsidRPr="00584662">
        <w:rPr>
          <w:rFonts w:ascii="Calibri" w:hAnsi="Calibri" w:cs="Arial"/>
          <w:sz w:val="20"/>
        </w:rPr>
        <w:t>$500k</w:t>
      </w:r>
      <w:r w:rsidR="00886982" w:rsidRPr="00584662">
        <w:rPr>
          <w:rFonts w:ascii="Calibri" w:hAnsi="Calibri" w:cs="Arial"/>
          <w:sz w:val="20"/>
        </w:rPr>
        <w:t xml:space="preserve"> - $</w:t>
      </w:r>
      <w:r w:rsidRPr="00584662">
        <w:rPr>
          <w:rFonts w:ascii="Calibri" w:hAnsi="Calibri" w:cs="Arial"/>
          <w:sz w:val="20"/>
        </w:rPr>
        <w:t>1,0</w:t>
      </w:r>
      <w:r w:rsidR="00886982" w:rsidRPr="00584662">
        <w:rPr>
          <w:rFonts w:ascii="Calibri" w:hAnsi="Calibri" w:cs="Arial"/>
          <w:sz w:val="20"/>
        </w:rPr>
        <w:t xml:space="preserve">00,000 </w:t>
      </w:r>
      <w:r w:rsidRPr="00584662">
        <w:rPr>
          <w:rFonts w:ascii="Calibri" w:hAnsi="Calibri" w:cs="Arial"/>
          <w:sz w:val="20"/>
        </w:rPr>
        <w:tab/>
      </w:r>
      <w:r w:rsidR="00886982" w:rsidRPr="00584662">
        <w:rPr>
          <w:rFonts w:ascii="Calibri" w:hAnsi="Calibri" w:cs="Arial"/>
          <w:sz w:val="20"/>
        </w:rPr>
        <w:t>Con</w:t>
      </w:r>
      <w:r w:rsidRPr="00584662">
        <w:rPr>
          <w:rFonts w:ascii="Calibri" w:hAnsi="Calibri" w:cs="Arial"/>
          <w:sz w:val="20"/>
        </w:rPr>
        <w:t>tribute yearly dues of $500 - $750</w:t>
      </w:r>
      <w:r w:rsidRPr="00584662">
        <w:rPr>
          <w:rFonts w:ascii="Calibri" w:hAnsi="Calibri" w:cs="Arial"/>
          <w:sz w:val="20"/>
        </w:rPr>
        <w:tab/>
        <w:t xml:space="preserve">   </w:t>
      </w:r>
      <w:r w:rsidRPr="00584662">
        <w:rPr>
          <w:rFonts w:ascii="Calibri" w:hAnsi="Calibri" w:cs="Arial"/>
          <w:sz w:val="20"/>
        </w:rPr>
        <w:tab/>
        <w:t xml:space="preserve"> </w:t>
      </w:r>
      <w:r w:rsidR="00886982" w:rsidRPr="00584662">
        <w:rPr>
          <w:rFonts w:ascii="Calibri" w:hAnsi="Calibri" w:cs="Arial"/>
          <w:sz w:val="20"/>
        </w:rPr>
        <w:t>$</w:t>
      </w:r>
    </w:p>
    <w:p w14:paraId="7210AEFD" w14:textId="77777777" w:rsidR="00886982" w:rsidRPr="00584662" w:rsidRDefault="000B15C7" w:rsidP="00584662">
      <w:pPr>
        <w:pStyle w:val="Header"/>
        <w:numPr>
          <w:ilvl w:val="0"/>
          <w:numId w:val="2"/>
        </w:numPr>
        <w:tabs>
          <w:tab w:val="clear" w:pos="0"/>
          <w:tab w:val="clear" w:pos="4320"/>
          <w:tab w:val="clear" w:pos="8640"/>
        </w:tabs>
        <w:ind w:left="720"/>
        <w:rPr>
          <w:rFonts w:ascii="Calibri" w:hAnsi="Calibri" w:cs="Arial"/>
          <w:sz w:val="20"/>
        </w:rPr>
      </w:pPr>
      <w:r w:rsidRPr="00584662">
        <w:rPr>
          <w:rFonts w:ascii="Calibri" w:hAnsi="Calibri" w:cs="Arial"/>
          <w:sz w:val="20"/>
        </w:rPr>
        <mc:AlternateContent>
          <mc:Choice Requires="wps">
            <w:drawing>
              <wp:anchor distT="0" distB="0" distL="114300" distR="114300" simplePos="0" relativeHeight="251652096" behindDoc="0" locked="0" layoutInCell="1" allowOverlap="1" wp14:anchorId="5B2C69A7" wp14:editId="51DE164A">
                <wp:simplePos x="0" y="0"/>
                <wp:positionH relativeFrom="column">
                  <wp:posOffset>4806315</wp:posOffset>
                </wp:positionH>
                <wp:positionV relativeFrom="paragraph">
                  <wp:posOffset>-2540</wp:posOffset>
                </wp:positionV>
                <wp:extent cx="17145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AA95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2pt" to="5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atBQIAABI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">
                <o:lock v:ext="edit" shapetype="f"/>
              </v:line>
            </w:pict>
          </mc:Fallback>
        </mc:AlternateContent>
      </w:r>
      <w:r w:rsidR="00886982" w:rsidRPr="00584662">
        <w:rPr>
          <w:rFonts w:ascii="Calibri" w:hAnsi="Calibri" w:cs="Arial"/>
          <w:sz w:val="20"/>
        </w:rPr>
        <w:t>$1 - $</w:t>
      </w:r>
      <w:r w:rsidR="00584662" w:rsidRPr="00584662">
        <w:rPr>
          <w:rFonts w:ascii="Calibri" w:hAnsi="Calibri" w:cs="Arial"/>
          <w:sz w:val="20"/>
        </w:rPr>
        <w:t>2</w:t>
      </w:r>
      <w:r w:rsidR="00886982" w:rsidRPr="00584662">
        <w:rPr>
          <w:rFonts w:ascii="Calibri" w:hAnsi="Calibri" w:cs="Arial"/>
          <w:sz w:val="20"/>
        </w:rPr>
        <w:t>,000</w:t>
      </w:r>
      <w:r w:rsidR="00584662" w:rsidRPr="00584662">
        <w:rPr>
          <w:rFonts w:ascii="Calibri" w:hAnsi="Calibri" w:cs="Arial"/>
          <w:sz w:val="20"/>
        </w:rPr>
        <w:t>,000</w:t>
      </w:r>
      <w:r w:rsidR="00886982" w:rsidRPr="00584662">
        <w:rPr>
          <w:rFonts w:ascii="Calibri" w:hAnsi="Calibri" w:cs="Arial"/>
          <w:sz w:val="20"/>
        </w:rPr>
        <w:t xml:space="preserve"> </w:t>
      </w:r>
      <w:r w:rsidR="00584662" w:rsidRPr="00584662">
        <w:rPr>
          <w:rFonts w:ascii="Calibri" w:hAnsi="Calibri" w:cs="Arial"/>
          <w:sz w:val="20"/>
        </w:rPr>
        <w:tab/>
      </w:r>
      <w:r w:rsidR="00886982" w:rsidRPr="00584662">
        <w:rPr>
          <w:rFonts w:ascii="Calibri" w:hAnsi="Calibri" w:cs="Arial"/>
          <w:sz w:val="20"/>
        </w:rPr>
        <w:t>Contribute yearly dues of $</w:t>
      </w:r>
      <w:r w:rsidR="00584662" w:rsidRPr="00584662">
        <w:rPr>
          <w:rFonts w:ascii="Calibri" w:hAnsi="Calibri" w:cs="Arial"/>
          <w:sz w:val="20"/>
        </w:rPr>
        <w:t>750 - $1,000</w:t>
      </w:r>
    </w:p>
    <w:p w14:paraId="051617B9" w14:textId="77777777" w:rsidR="00886982" w:rsidRPr="00584662" w:rsidRDefault="00584662" w:rsidP="00584662">
      <w:pPr>
        <w:pStyle w:val="Header"/>
        <w:numPr>
          <w:ilvl w:val="0"/>
          <w:numId w:val="2"/>
        </w:numPr>
        <w:tabs>
          <w:tab w:val="clear" w:pos="0"/>
          <w:tab w:val="clear" w:pos="4320"/>
          <w:tab w:val="clear" w:pos="8640"/>
        </w:tabs>
        <w:ind w:left="720"/>
        <w:rPr>
          <w:rFonts w:ascii="Calibri" w:hAnsi="Calibri" w:cs="Arial"/>
          <w:sz w:val="20"/>
        </w:rPr>
      </w:pPr>
      <w:r w:rsidRPr="00584662">
        <w:rPr>
          <w:rFonts w:ascii="Calibri" w:hAnsi="Calibri" w:cs="Arial"/>
          <w:sz w:val="20"/>
        </w:rPr>
        <w:t>$2,000,000+</w:t>
      </w:r>
      <w:r w:rsidR="00886982" w:rsidRPr="00584662">
        <w:rPr>
          <w:rFonts w:ascii="Calibri" w:hAnsi="Calibri" w:cs="Arial"/>
          <w:sz w:val="20"/>
        </w:rPr>
        <w:t xml:space="preserve"> </w:t>
      </w:r>
      <w:r w:rsidRPr="00584662">
        <w:rPr>
          <w:rFonts w:ascii="Calibri" w:hAnsi="Calibri" w:cs="Arial"/>
          <w:sz w:val="20"/>
        </w:rPr>
        <w:tab/>
      </w:r>
      <w:r w:rsidRPr="00584662">
        <w:rPr>
          <w:rFonts w:ascii="Calibri" w:hAnsi="Calibri" w:cs="Arial"/>
          <w:sz w:val="20"/>
        </w:rPr>
        <w:tab/>
      </w:r>
      <w:r w:rsidR="00886982" w:rsidRPr="00584662">
        <w:rPr>
          <w:rFonts w:ascii="Calibri" w:hAnsi="Calibri" w:cs="Arial"/>
          <w:sz w:val="20"/>
        </w:rPr>
        <w:t>Contribute yearly dues of $</w:t>
      </w:r>
      <w:r w:rsidRPr="00584662">
        <w:rPr>
          <w:rFonts w:ascii="Calibri" w:hAnsi="Calibri" w:cs="Arial"/>
          <w:sz w:val="20"/>
        </w:rPr>
        <w:t>1,000 - $1,500</w:t>
      </w:r>
    </w:p>
    <w:p w14:paraId="3B98D8C4" w14:textId="77777777" w:rsidR="00886982" w:rsidRPr="00584662" w:rsidRDefault="00886982">
      <w:pPr>
        <w:rPr>
          <w:rFonts w:ascii="Calibri" w:hAnsi="Calibri" w:cs="Arial"/>
        </w:rPr>
      </w:pPr>
    </w:p>
    <w:p w14:paraId="5D096D92" w14:textId="77777777" w:rsidR="00886982" w:rsidRPr="00584662" w:rsidRDefault="00886982">
      <w:pPr>
        <w:pStyle w:val="Heading1"/>
        <w:rPr>
          <w:rFonts w:ascii="Calibri" w:hAnsi="Calibri" w:cs="Arial"/>
          <w:sz w:val="40"/>
        </w:rPr>
      </w:pPr>
      <w:r w:rsidRPr="00584662">
        <w:rPr>
          <w:rFonts w:ascii="Calibri" w:hAnsi="Calibri" w:cs="Arial"/>
          <w:sz w:val="40"/>
        </w:rPr>
        <w:lastRenderedPageBreak/>
        <w:t>Vision Statement</w:t>
      </w:r>
    </w:p>
    <w:p w14:paraId="4DBD5693" w14:textId="77777777" w:rsidR="00886982" w:rsidRPr="00584662" w:rsidRDefault="00886982">
      <w:pPr>
        <w:jc w:val="both"/>
        <w:rPr>
          <w:rFonts w:ascii="Calibri" w:hAnsi="Calibri" w:cs="Arial"/>
        </w:rPr>
      </w:pPr>
    </w:p>
    <w:p w14:paraId="73AF2BC0" w14:textId="77777777" w:rsidR="00886982" w:rsidRPr="00584662" w:rsidRDefault="00886982">
      <w:pPr>
        <w:jc w:val="both"/>
        <w:rPr>
          <w:rFonts w:ascii="Calibri" w:hAnsi="Calibri" w:cs="Arial"/>
        </w:rPr>
      </w:pPr>
    </w:p>
    <w:p w14:paraId="222E699A" w14:textId="5C0D5DEF" w:rsidR="00886982" w:rsidRPr="00584662" w:rsidRDefault="00886982">
      <w:pPr>
        <w:jc w:val="both"/>
        <w:rPr>
          <w:rFonts w:ascii="Calibri" w:hAnsi="Calibri" w:cs="Arial"/>
        </w:rPr>
      </w:pPr>
      <w:r w:rsidRPr="00584662">
        <w:rPr>
          <w:rFonts w:ascii="Calibri" w:hAnsi="Calibri" w:cs="Arial"/>
          <w:b/>
        </w:rPr>
        <w:t>Grassroots Global Justice</w:t>
      </w:r>
      <w:r w:rsidRPr="00584662">
        <w:rPr>
          <w:rFonts w:ascii="Calibri" w:hAnsi="Calibri" w:cs="Arial"/>
        </w:rPr>
        <w:t xml:space="preserve"> is an alliance of U.S.-based grassroots </w:t>
      </w:r>
      <w:r w:rsidR="00EA34B3">
        <w:rPr>
          <w:rFonts w:ascii="Calibri" w:hAnsi="Calibri" w:cs="Arial"/>
        </w:rPr>
        <w:t xml:space="preserve">organizing (GRO) </w:t>
      </w:r>
      <w:r w:rsidRPr="00584662">
        <w:rPr>
          <w:rFonts w:ascii="Calibri" w:hAnsi="Calibri" w:cs="Arial"/>
        </w:rPr>
        <w:t>groups who are organizing to build an agenda for power for working and poor people. We understand that there are important connections between the local issues we work on and the global context, and we see ourselves as part of an international movement for global justice.</w:t>
      </w:r>
    </w:p>
    <w:p w14:paraId="6995EE5E" w14:textId="77777777" w:rsidR="00886982" w:rsidRPr="00584662" w:rsidRDefault="00886982">
      <w:pPr>
        <w:jc w:val="both"/>
        <w:rPr>
          <w:rFonts w:ascii="Calibri" w:hAnsi="Calibri" w:cs="Arial"/>
        </w:rPr>
      </w:pPr>
    </w:p>
    <w:p w14:paraId="37E6798B" w14:textId="77777777" w:rsidR="00886982" w:rsidRPr="00584662" w:rsidRDefault="00886982">
      <w:pPr>
        <w:jc w:val="both"/>
        <w:rPr>
          <w:rFonts w:ascii="Calibri" w:hAnsi="Calibri" w:cs="Arial"/>
        </w:rPr>
      </w:pPr>
      <w:r w:rsidRPr="00584662">
        <w:rPr>
          <w:rFonts w:ascii="Calibri" w:hAnsi="Calibri" w:cs="Arial"/>
        </w:rPr>
        <w:t>We believe that movement building is grounded in the development of grassroots organizations &amp; leadership development to achieve local, national, and global justice.</w:t>
      </w:r>
    </w:p>
    <w:p w14:paraId="1FD1AAD5" w14:textId="77777777" w:rsidR="00886982" w:rsidRPr="00584662" w:rsidRDefault="00886982">
      <w:pPr>
        <w:jc w:val="both"/>
        <w:rPr>
          <w:rFonts w:ascii="Calibri" w:hAnsi="Calibri" w:cs="Arial"/>
        </w:rPr>
      </w:pPr>
    </w:p>
    <w:p w14:paraId="49935EFB" w14:textId="77777777" w:rsidR="00886982" w:rsidRPr="00584662" w:rsidRDefault="00886982">
      <w:pPr>
        <w:jc w:val="both"/>
        <w:rPr>
          <w:rFonts w:ascii="Calibri" w:hAnsi="Calibri" w:cs="Arial"/>
        </w:rPr>
      </w:pPr>
      <w:r w:rsidRPr="00584662">
        <w:rPr>
          <w:rFonts w:ascii="Calibri" w:hAnsi="Calibri" w:cs="Arial"/>
        </w:rPr>
        <w:t>We believe in building relationships of solidarity between and among organizations in the United States and across the world. We have much to learn from and share with our international allies.</w:t>
      </w:r>
    </w:p>
    <w:p w14:paraId="35AFA677" w14:textId="77777777" w:rsidR="00886982" w:rsidRPr="00584662" w:rsidRDefault="00886982">
      <w:pPr>
        <w:jc w:val="both"/>
        <w:rPr>
          <w:rFonts w:ascii="Calibri" w:hAnsi="Calibri" w:cs="Arial"/>
        </w:rPr>
      </w:pPr>
    </w:p>
    <w:p w14:paraId="2E91F08F" w14:textId="77777777" w:rsidR="00886982" w:rsidRPr="00584662" w:rsidRDefault="00886982">
      <w:pPr>
        <w:pStyle w:val="BodyText"/>
        <w:jc w:val="both"/>
        <w:rPr>
          <w:rFonts w:ascii="Calibri" w:hAnsi="Calibri" w:cs="Arial"/>
          <w:sz w:val="22"/>
        </w:rPr>
      </w:pPr>
      <w:r w:rsidRPr="00584662">
        <w:rPr>
          <w:rFonts w:ascii="Calibri" w:hAnsi="Calibri" w:cs="Arial"/>
          <w:sz w:val="22"/>
        </w:rPr>
        <w:t>We believe that as a US based organizations, we must be committed to building a strong enough movement to prevent the US government and US corporations from suppressing popular movements and interfering in the internal affairs of other countries.</w:t>
      </w:r>
    </w:p>
    <w:p w14:paraId="2FC662CF" w14:textId="77777777" w:rsidR="00886982" w:rsidRPr="00584662" w:rsidRDefault="00886982">
      <w:pPr>
        <w:jc w:val="both"/>
        <w:rPr>
          <w:rFonts w:ascii="Calibri" w:hAnsi="Calibri" w:cs="Arial"/>
        </w:rPr>
      </w:pPr>
    </w:p>
    <w:p w14:paraId="68C97644" w14:textId="77777777" w:rsidR="00886982" w:rsidRPr="00584662" w:rsidRDefault="00886982">
      <w:pPr>
        <w:jc w:val="both"/>
        <w:rPr>
          <w:rFonts w:ascii="Calibri" w:hAnsi="Calibri" w:cs="Arial"/>
        </w:rPr>
      </w:pPr>
      <w:r w:rsidRPr="00584662">
        <w:rPr>
          <w:rFonts w:ascii="Calibri" w:hAnsi="Calibri" w:cs="Arial"/>
        </w:rPr>
        <w:t>We believe in creating opportunities for convergence that facilitate resource sharing, popular and political education, skill sharing and dialogue between organizations.</w:t>
      </w:r>
    </w:p>
    <w:p w14:paraId="13CAEB18" w14:textId="77777777" w:rsidR="00886982" w:rsidRPr="00584662" w:rsidRDefault="00886982">
      <w:pPr>
        <w:jc w:val="both"/>
        <w:rPr>
          <w:rFonts w:ascii="Calibri" w:hAnsi="Calibri" w:cs="Arial"/>
        </w:rPr>
      </w:pPr>
    </w:p>
    <w:p w14:paraId="6AA9A9C5" w14:textId="77777777" w:rsidR="00886982" w:rsidRPr="00584662" w:rsidRDefault="00886982">
      <w:pPr>
        <w:jc w:val="both"/>
        <w:rPr>
          <w:rFonts w:ascii="Calibri" w:hAnsi="Calibri" w:cs="Arial"/>
        </w:rPr>
      </w:pPr>
      <w:r w:rsidRPr="00584662">
        <w:rPr>
          <w:rFonts w:ascii="Calibri" w:hAnsi="Calibri" w:cs="Arial"/>
        </w:rPr>
        <w:t>We believe in joint action, that acting together in the U.S. and globally we have more power to create social change.</w:t>
      </w:r>
    </w:p>
    <w:p w14:paraId="09E2D14C" w14:textId="77777777" w:rsidR="00886982" w:rsidRPr="00584662" w:rsidRDefault="00886982">
      <w:pPr>
        <w:jc w:val="both"/>
        <w:rPr>
          <w:rFonts w:ascii="Calibri" w:hAnsi="Calibri" w:cs="Arial"/>
        </w:rPr>
      </w:pPr>
    </w:p>
    <w:p w14:paraId="5D840535" w14:textId="669E53D9" w:rsidR="00886982" w:rsidRDefault="00886982">
      <w:pPr>
        <w:jc w:val="both"/>
        <w:rPr>
          <w:rFonts w:ascii="Calibri" w:hAnsi="Calibri" w:cs="Arial"/>
        </w:rPr>
      </w:pPr>
      <w:r w:rsidRPr="00584662">
        <w:rPr>
          <w:rFonts w:ascii="Calibri" w:hAnsi="Calibri" w:cs="Arial"/>
        </w:rPr>
        <w:t>We believe by working together – Another World is Possible, a world based on the principles of international solidarity, justice, peace, dignity, equality, human rights, sustainability and democracy!</w:t>
      </w:r>
    </w:p>
    <w:p w14:paraId="6303A3A4" w14:textId="450CEAF3" w:rsidR="00EA34B3" w:rsidRPr="00EA34B3" w:rsidRDefault="00EA34B3">
      <w:pPr>
        <w:jc w:val="both"/>
        <w:rPr>
          <w:rFonts w:ascii="Calibri" w:hAnsi="Calibri" w:cs="Calibri"/>
          <w:szCs w:val="22"/>
        </w:rPr>
      </w:pPr>
    </w:p>
    <w:p w14:paraId="73CC3941" w14:textId="4BEE8A57" w:rsidR="00EA34B3" w:rsidRPr="00EA34B3" w:rsidRDefault="00EA34B3" w:rsidP="00EA34B3">
      <w:pPr>
        <w:rPr>
          <w:rFonts w:ascii="Calibri" w:eastAsia="Times New Roman" w:hAnsi="Calibri" w:cs="Calibri"/>
          <w:noProof w:val="0"/>
          <w:szCs w:val="22"/>
        </w:rPr>
      </w:pPr>
      <w:r w:rsidRPr="00EA34B3">
        <w:rPr>
          <w:rFonts w:ascii="Calibri" w:eastAsia="Times New Roman" w:hAnsi="Calibri" w:cs="Calibri"/>
          <w:noProof w:val="0"/>
          <w:color w:val="222222"/>
          <w:szCs w:val="22"/>
          <w:shd w:val="clear" w:color="auto" w:fill="FFFFFF"/>
        </w:rPr>
        <w:t xml:space="preserve">GGJ focuses on bringing GRO organizations into a long-term process of relationship building, political alignment and the development of transformational leadership, particularly for working and poor women and gender-oppressed people of color. The membership of GGJ adopted a framework in 2011 that calls for a holistic approach to building grassroots global justice: No War, No Warming, Build an Economy for the People and the Planet, echoing the framework of Dr. Martin Luther King’s philosophy of the Triple Evils of Poverty, Racism and Militarism. We weave and bridge together US-based GRO groups and global social movements working for climate justice, an end to war, and a just transition to a </w:t>
      </w:r>
      <w:r w:rsidR="00B21227">
        <w:rPr>
          <w:rFonts w:ascii="Calibri" w:eastAsia="Times New Roman" w:hAnsi="Calibri" w:cs="Calibri"/>
          <w:noProof w:val="0"/>
          <w:color w:val="222222"/>
          <w:szCs w:val="22"/>
          <w:shd w:val="clear" w:color="auto" w:fill="FFFFFF"/>
        </w:rPr>
        <w:t>feminist</w:t>
      </w:r>
      <w:r w:rsidRPr="00EA34B3">
        <w:rPr>
          <w:rFonts w:ascii="Calibri" w:eastAsia="Times New Roman" w:hAnsi="Calibri" w:cs="Calibri"/>
          <w:noProof w:val="0"/>
          <w:color w:val="222222"/>
          <w:szCs w:val="22"/>
          <w:shd w:val="clear" w:color="auto" w:fill="FFFFFF"/>
        </w:rPr>
        <w:t xml:space="preserve"> economy that is better for people and the planet.</w:t>
      </w:r>
    </w:p>
    <w:p w14:paraId="3DE63F08" w14:textId="77777777" w:rsidR="00EA34B3" w:rsidRPr="00EA34B3" w:rsidRDefault="00EA34B3">
      <w:pPr>
        <w:jc w:val="both"/>
        <w:rPr>
          <w:rFonts w:ascii="Calibri" w:hAnsi="Calibri" w:cs="Calibri"/>
          <w:szCs w:val="22"/>
        </w:rPr>
      </w:pPr>
    </w:p>
    <w:p w14:paraId="12A1F130" w14:textId="77777777" w:rsidR="00EA34B3" w:rsidRPr="00EA34B3" w:rsidRDefault="00EA34B3">
      <w:pPr>
        <w:jc w:val="both"/>
        <w:rPr>
          <w:rFonts w:ascii="Calibri" w:hAnsi="Calibri" w:cs="Calibri"/>
          <w:szCs w:val="22"/>
        </w:rPr>
      </w:pPr>
    </w:p>
    <w:p w14:paraId="2CC8AFBA" w14:textId="77777777" w:rsidR="00886982" w:rsidRPr="00EA34B3" w:rsidRDefault="00886982">
      <w:pPr>
        <w:pStyle w:val="Heading4"/>
        <w:jc w:val="both"/>
        <w:rPr>
          <w:rFonts w:ascii="Calibri" w:hAnsi="Calibri" w:cs="Arial"/>
          <w:sz w:val="22"/>
          <w:szCs w:val="22"/>
        </w:rPr>
      </w:pPr>
    </w:p>
    <w:p w14:paraId="2A0A3482" w14:textId="77777777" w:rsidR="00886982" w:rsidRPr="00584662" w:rsidRDefault="00886982">
      <w:pPr>
        <w:pStyle w:val="Heading4"/>
        <w:jc w:val="center"/>
        <w:rPr>
          <w:rFonts w:ascii="Calibri" w:hAnsi="Calibri" w:cs="Arial"/>
        </w:rPr>
        <w:sectPr w:rsidR="00886982" w:rsidRPr="00584662" w:rsidSect="000B15C7">
          <w:headerReference w:type="default" r:id="rId12"/>
          <w:footerReference w:type="even" r:id="rId13"/>
          <w:footerReference w:type="default" r:id="rId14"/>
          <w:pgSz w:w="12240" w:h="15840"/>
          <w:pgMar w:top="1440" w:right="1152" w:bottom="1152" w:left="1152" w:header="0" w:footer="0" w:gutter="0"/>
          <w:cols w:space="720"/>
          <w:docGrid w:linePitch="360"/>
        </w:sectPr>
      </w:pPr>
    </w:p>
    <w:p w14:paraId="7D3B25B8" w14:textId="77777777" w:rsidR="000B15C7" w:rsidRDefault="000B15C7">
      <w:pPr>
        <w:pStyle w:val="Heading4"/>
        <w:jc w:val="center"/>
        <w:rPr>
          <w:rFonts w:ascii="Calibri" w:hAnsi="Calibri" w:cs="Arial"/>
          <w:sz w:val="28"/>
        </w:rPr>
      </w:pPr>
    </w:p>
    <w:p w14:paraId="648D3312" w14:textId="17CBB714" w:rsidR="00886982" w:rsidRPr="00584662" w:rsidRDefault="00886982">
      <w:pPr>
        <w:pStyle w:val="Heading4"/>
        <w:jc w:val="center"/>
        <w:rPr>
          <w:rFonts w:ascii="Calibri" w:hAnsi="Calibri" w:cs="Arial"/>
          <w:sz w:val="28"/>
        </w:rPr>
      </w:pPr>
      <w:r w:rsidRPr="00584662">
        <w:rPr>
          <w:rFonts w:ascii="Calibri" w:hAnsi="Calibri" w:cs="Arial"/>
          <w:sz w:val="28"/>
        </w:rPr>
        <w:t>Operating Principles of Grassroots Global Justice</w:t>
      </w:r>
    </w:p>
    <w:p w14:paraId="17ED1D32" w14:textId="77777777" w:rsidR="00886982" w:rsidRPr="00584662" w:rsidRDefault="00886982">
      <w:pPr>
        <w:jc w:val="both"/>
        <w:rPr>
          <w:rFonts w:ascii="Calibri" w:hAnsi="Calibri" w:cs="Arial"/>
          <w:b/>
        </w:rPr>
      </w:pPr>
    </w:p>
    <w:p w14:paraId="7E85D0F7" w14:textId="77777777" w:rsidR="00886982" w:rsidRPr="00584662" w:rsidRDefault="00886982">
      <w:pPr>
        <w:jc w:val="both"/>
        <w:rPr>
          <w:rFonts w:ascii="Calibri" w:hAnsi="Calibri" w:cs="Arial"/>
          <w:sz w:val="21"/>
        </w:rPr>
      </w:pPr>
      <w:r w:rsidRPr="00584662">
        <w:rPr>
          <w:rFonts w:ascii="Calibri" w:hAnsi="Calibri" w:cs="Arial"/>
          <w:sz w:val="21"/>
        </w:rPr>
        <w:t>We strive to:</w:t>
      </w:r>
    </w:p>
    <w:p w14:paraId="6EAE90B5"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Achieve regional, sectoral and demographic diversity.</w:t>
      </w:r>
    </w:p>
    <w:p w14:paraId="39F26F0F" w14:textId="77777777" w:rsidR="00886982" w:rsidRPr="00584662" w:rsidRDefault="00886982">
      <w:pPr>
        <w:jc w:val="both"/>
        <w:rPr>
          <w:rFonts w:ascii="Calibri" w:hAnsi="Calibri" w:cs="Arial"/>
          <w:sz w:val="21"/>
        </w:rPr>
      </w:pPr>
    </w:p>
    <w:p w14:paraId="249B5D4E"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Strengthen the work of member groups and be intentional about not competing for resources and develop mutual respect between our organizations.</w:t>
      </w:r>
    </w:p>
    <w:p w14:paraId="77573E6B" w14:textId="77777777" w:rsidR="00886982" w:rsidRPr="00584662" w:rsidRDefault="00886982">
      <w:pPr>
        <w:jc w:val="both"/>
        <w:rPr>
          <w:rFonts w:ascii="Calibri" w:hAnsi="Calibri" w:cs="Arial"/>
          <w:sz w:val="21"/>
        </w:rPr>
      </w:pPr>
    </w:p>
    <w:p w14:paraId="69027AD7"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Operate according to transparent, democratic, collective bottom-up processes.</w:t>
      </w:r>
    </w:p>
    <w:p w14:paraId="1F2F8092" w14:textId="77777777" w:rsidR="00886982" w:rsidRPr="00584662" w:rsidRDefault="00886982">
      <w:pPr>
        <w:jc w:val="both"/>
        <w:rPr>
          <w:rFonts w:ascii="Calibri" w:hAnsi="Calibri" w:cs="Arial"/>
          <w:sz w:val="21"/>
        </w:rPr>
      </w:pPr>
    </w:p>
    <w:p w14:paraId="7C641B2E"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Reflect a class, race, gender and global analysis.</w:t>
      </w:r>
    </w:p>
    <w:p w14:paraId="2773B21E" w14:textId="77777777" w:rsidR="00886982" w:rsidRPr="00584662" w:rsidRDefault="00886982">
      <w:pPr>
        <w:jc w:val="both"/>
        <w:rPr>
          <w:rFonts w:ascii="Calibri" w:hAnsi="Calibri" w:cs="Arial"/>
          <w:sz w:val="21"/>
        </w:rPr>
      </w:pPr>
    </w:p>
    <w:p w14:paraId="1C84ECDC"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 xml:space="preserve">Develop grassroots leadership, especially among working class people, people of color, and </w:t>
      </w:r>
      <w:r w:rsidRPr="00584662">
        <w:rPr>
          <w:rFonts w:ascii="Calibri" w:hAnsi="Calibri" w:cs="Arial"/>
          <w:b/>
          <w:sz w:val="21"/>
        </w:rPr>
        <w:t>poor/low income</w:t>
      </w:r>
      <w:r w:rsidRPr="00584662">
        <w:rPr>
          <w:rFonts w:ascii="Calibri" w:hAnsi="Calibri" w:cs="Arial"/>
          <w:sz w:val="21"/>
        </w:rPr>
        <w:t xml:space="preserve"> communities and support this leadership to be the voice for our movement.</w:t>
      </w:r>
    </w:p>
    <w:p w14:paraId="327F8419" w14:textId="77777777" w:rsidR="00886982" w:rsidRPr="00584662" w:rsidRDefault="00886982">
      <w:pPr>
        <w:jc w:val="both"/>
        <w:rPr>
          <w:rFonts w:ascii="Calibri" w:hAnsi="Calibri" w:cs="Arial"/>
          <w:sz w:val="21"/>
        </w:rPr>
      </w:pPr>
    </w:p>
    <w:p w14:paraId="60FB7431"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Strengthen the base building efforts of member organizations and those who support the vision of GGJ.</w:t>
      </w:r>
    </w:p>
    <w:p w14:paraId="29A57616" w14:textId="77777777" w:rsidR="00886982" w:rsidRPr="00584662" w:rsidRDefault="00886982">
      <w:pPr>
        <w:jc w:val="both"/>
        <w:rPr>
          <w:rFonts w:ascii="Calibri" w:hAnsi="Calibri" w:cs="Arial"/>
          <w:sz w:val="21"/>
        </w:rPr>
      </w:pPr>
    </w:p>
    <w:p w14:paraId="4BAFEE40" w14:textId="77777777" w:rsidR="00886982" w:rsidRPr="00584662" w:rsidRDefault="00886982">
      <w:pPr>
        <w:numPr>
          <w:ilvl w:val="0"/>
          <w:numId w:val="3"/>
        </w:numPr>
        <w:jc w:val="both"/>
        <w:rPr>
          <w:rFonts w:ascii="Calibri" w:hAnsi="Calibri" w:cs="Arial"/>
          <w:sz w:val="21"/>
        </w:rPr>
      </w:pPr>
      <w:r w:rsidRPr="00584662">
        <w:rPr>
          <w:rFonts w:ascii="Calibri" w:hAnsi="Calibri" w:cs="Arial"/>
          <w:sz w:val="21"/>
        </w:rPr>
        <w:t>Create a structure and process that promotes horizontal, non-hierarchical and participatory sharing of knowledge, resources, responsibilities and experiences.</w:t>
      </w:r>
    </w:p>
    <w:p w14:paraId="3753F94C" w14:textId="77777777" w:rsidR="00886982" w:rsidRPr="00584662" w:rsidRDefault="00886982">
      <w:pPr>
        <w:jc w:val="both"/>
        <w:rPr>
          <w:rFonts w:ascii="Calibri" w:hAnsi="Calibri" w:cs="Arial"/>
        </w:rPr>
      </w:pPr>
    </w:p>
    <w:p w14:paraId="2B8FAF9A" w14:textId="77777777" w:rsidR="00886982" w:rsidRPr="00584662" w:rsidRDefault="00886982">
      <w:pPr>
        <w:jc w:val="both"/>
        <w:rPr>
          <w:rFonts w:ascii="Calibri" w:hAnsi="Calibri" w:cs="Arial"/>
        </w:rPr>
      </w:pPr>
    </w:p>
    <w:p w14:paraId="42507C5D" w14:textId="77777777" w:rsidR="00886982" w:rsidRPr="00584662" w:rsidRDefault="00886982">
      <w:pPr>
        <w:pStyle w:val="Heading8"/>
        <w:jc w:val="center"/>
        <w:rPr>
          <w:rFonts w:ascii="Calibri" w:hAnsi="Calibri" w:cs="Arial"/>
        </w:rPr>
      </w:pPr>
      <w:r w:rsidRPr="00584662">
        <w:rPr>
          <w:rFonts w:ascii="Calibri" w:hAnsi="Calibri" w:cs="Arial"/>
          <w:sz w:val="36"/>
        </w:rPr>
        <w:t>Goals</w:t>
      </w:r>
    </w:p>
    <w:p w14:paraId="24BFD853" w14:textId="77777777" w:rsidR="00886982" w:rsidRPr="00584662" w:rsidRDefault="00886982">
      <w:pPr>
        <w:rPr>
          <w:rFonts w:ascii="Calibri" w:hAnsi="Calibri" w:cs="Arial"/>
        </w:rPr>
      </w:pPr>
    </w:p>
    <w:p w14:paraId="6EDAA823" w14:textId="77777777" w:rsidR="00584662" w:rsidRPr="00584662" w:rsidRDefault="00584662" w:rsidP="00584662">
      <w:pPr>
        <w:numPr>
          <w:ilvl w:val="0"/>
          <w:numId w:val="6"/>
        </w:numPr>
        <w:jc w:val="both"/>
        <w:rPr>
          <w:rFonts w:ascii="Calibri" w:hAnsi="Calibri" w:cs="Arial"/>
          <w:sz w:val="19"/>
        </w:rPr>
      </w:pPr>
      <w:r w:rsidRPr="00584662">
        <w:rPr>
          <w:rFonts w:ascii="Calibri" w:hAnsi="Calibri" w:cs="Arial"/>
          <w:sz w:val="21"/>
        </w:rPr>
        <w:t>Create a process/structure that promotes the sharing of resources and experiences in a participatory, less staff-intensive way.</w:t>
      </w:r>
    </w:p>
    <w:p w14:paraId="55714B90" w14:textId="77777777" w:rsidR="00584662" w:rsidRPr="00584662" w:rsidRDefault="00584662" w:rsidP="00584662">
      <w:pPr>
        <w:ind w:left="1080"/>
        <w:jc w:val="both"/>
        <w:rPr>
          <w:rFonts w:ascii="Calibri" w:hAnsi="Calibri" w:cs="Arial"/>
          <w:sz w:val="21"/>
        </w:rPr>
      </w:pPr>
    </w:p>
    <w:p w14:paraId="766CAF19" w14:textId="77777777"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Work toward creating a more cohesive grassroots movement for global justice in the U.S.</w:t>
      </w:r>
    </w:p>
    <w:p w14:paraId="42863F7A" w14:textId="77777777" w:rsidR="00886982" w:rsidRPr="00584662" w:rsidRDefault="00886982">
      <w:pPr>
        <w:jc w:val="both"/>
        <w:rPr>
          <w:rFonts w:ascii="Calibri" w:hAnsi="Calibri" w:cs="Arial"/>
          <w:sz w:val="21"/>
        </w:rPr>
      </w:pPr>
    </w:p>
    <w:p w14:paraId="333E0CA7" w14:textId="341C9DC0"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Develop a common identity that member groups see themselves as part of a collective movement</w:t>
      </w:r>
      <w:r w:rsidR="00AF7504">
        <w:rPr>
          <w:rFonts w:ascii="Calibri" w:hAnsi="Calibri" w:cs="Arial"/>
          <w:sz w:val="21"/>
        </w:rPr>
        <w:t>.</w:t>
      </w:r>
    </w:p>
    <w:p w14:paraId="6E783AA2" w14:textId="77777777" w:rsidR="00886982" w:rsidRPr="00584662" w:rsidRDefault="00886982">
      <w:pPr>
        <w:jc w:val="both"/>
        <w:rPr>
          <w:rFonts w:ascii="Calibri" w:hAnsi="Calibri" w:cs="Arial"/>
          <w:sz w:val="21"/>
        </w:rPr>
      </w:pPr>
    </w:p>
    <w:p w14:paraId="156E3C22" w14:textId="6AFBCB6E"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Develop a collective platform/agenda informed by local experiences</w:t>
      </w:r>
      <w:r w:rsidR="00AF7504">
        <w:rPr>
          <w:rFonts w:ascii="Calibri" w:hAnsi="Calibri" w:cs="Arial"/>
          <w:sz w:val="21"/>
        </w:rPr>
        <w:t>.</w:t>
      </w:r>
    </w:p>
    <w:p w14:paraId="4105B1C1" w14:textId="77777777" w:rsidR="00886982" w:rsidRPr="00584662" w:rsidRDefault="00886982">
      <w:pPr>
        <w:jc w:val="both"/>
        <w:rPr>
          <w:rFonts w:ascii="Calibri" w:hAnsi="Calibri" w:cs="Arial"/>
          <w:sz w:val="21"/>
        </w:rPr>
      </w:pPr>
    </w:p>
    <w:p w14:paraId="128104F2" w14:textId="77777777"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 xml:space="preserve">Strengthen local groups’ work. </w:t>
      </w:r>
    </w:p>
    <w:p w14:paraId="7AA7647E" w14:textId="77777777" w:rsidR="00886982" w:rsidRPr="00584662" w:rsidRDefault="00886982">
      <w:pPr>
        <w:jc w:val="both"/>
        <w:rPr>
          <w:rFonts w:ascii="Calibri" w:hAnsi="Calibri" w:cs="Arial"/>
          <w:sz w:val="21"/>
        </w:rPr>
      </w:pPr>
    </w:p>
    <w:p w14:paraId="02C738E7" w14:textId="2EDC6AC4"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Support local groups with training &amp; resources</w:t>
      </w:r>
      <w:r w:rsidR="00AF7504">
        <w:rPr>
          <w:rFonts w:ascii="Calibri" w:hAnsi="Calibri" w:cs="Arial"/>
          <w:sz w:val="21"/>
        </w:rPr>
        <w:t>.</w:t>
      </w:r>
    </w:p>
    <w:p w14:paraId="2FDEA49A" w14:textId="77777777" w:rsidR="00886982" w:rsidRPr="00584662" w:rsidRDefault="00886982">
      <w:pPr>
        <w:jc w:val="both"/>
        <w:rPr>
          <w:rFonts w:ascii="Calibri" w:hAnsi="Calibri" w:cs="Arial"/>
          <w:sz w:val="21"/>
        </w:rPr>
      </w:pPr>
    </w:p>
    <w:p w14:paraId="0B5D61A5" w14:textId="77777777"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 xml:space="preserve">Identify allies with Global South groups/movements and developing strategic relations. </w:t>
      </w:r>
    </w:p>
    <w:p w14:paraId="1877BC2E" w14:textId="77777777" w:rsidR="00886982" w:rsidRPr="00584662" w:rsidRDefault="00886982">
      <w:pPr>
        <w:jc w:val="both"/>
        <w:rPr>
          <w:rFonts w:ascii="Calibri" w:hAnsi="Calibri" w:cs="Arial"/>
          <w:sz w:val="21"/>
        </w:rPr>
      </w:pPr>
    </w:p>
    <w:p w14:paraId="447ADDE5" w14:textId="77777777"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Develop guiding principles for functioning of global campaigns based upon experiences.</w:t>
      </w:r>
    </w:p>
    <w:p w14:paraId="389F61F9" w14:textId="77777777" w:rsidR="00886982" w:rsidRPr="00584662" w:rsidRDefault="00886982">
      <w:pPr>
        <w:jc w:val="both"/>
        <w:rPr>
          <w:rFonts w:ascii="Calibri" w:hAnsi="Calibri" w:cs="Arial"/>
          <w:sz w:val="21"/>
        </w:rPr>
      </w:pPr>
    </w:p>
    <w:p w14:paraId="557E67BF" w14:textId="77777777" w:rsidR="00886982" w:rsidRPr="00584662" w:rsidRDefault="00886982" w:rsidP="00584662">
      <w:pPr>
        <w:numPr>
          <w:ilvl w:val="0"/>
          <w:numId w:val="6"/>
        </w:numPr>
        <w:jc w:val="both"/>
        <w:rPr>
          <w:rFonts w:ascii="Calibri" w:hAnsi="Calibri" w:cs="Arial"/>
          <w:sz w:val="21"/>
        </w:rPr>
      </w:pPr>
      <w:r w:rsidRPr="00584662">
        <w:rPr>
          <w:rFonts w:ascii="Calibri" w:hAnsi="Calibri" w:cs="Arial"/>
          <w:sz w:val="21"/>
        </w:rPr>
        <w:t>Shift balance of power from big policy NGO’s to local grassroots groups.</w:t>
      </w:r>
    </w:p>
    <w:p w14:paraId="6D5EDF81" w14:textId="77777777" w:rsidR="00886982" w:rsidRPr="00584662" w:rsidRDefault="00886982">
      <w:pPr>
        <w:jc w:val="both"/>
        <w:rPr>
          <w:rFonts w:ascii="Calibri" w:hAnsi="Calibri" w:cs="Arial"/>
          <w:sz w:val="21"/>
        </w:rPr>
      </w:pPr>
    </w:p>
    <w:p w14:paraId="6BB13EE3" w14:textId="77777777" w:rsidR="00886982" w:rsidRPr="00584662" w:rsidRDefault="00886982">
      <w:pPr>
        <w:jc w:val="both"/>
        <w:rPr>
          <w:rFonts w:ascii="Calibri" w:hAnsi="Calibri" w:cs="Arial"/>
          <w:sz w:val="21"/>
        </w:rPr>
      </w:pPr>
    </w:p>
    <w:p w14:paraId="09C68161" w14:textId="7494AD41" w:rsidR="00886982" w:rsidRPr="00584662" w:rsidRDefault="00886982">
      <w:pPr>
        <w:pStyle w:val="Heading4"/>
        <w:jc w:val="center"/>
        <w:rPr>
          <w:rFonts w:ascii="Calibri" w:hAnsi="Calibri" w:cs="Arial"/>
          <w:sz w:val="28"/>
        </w:rPr>
      </w:pPr>
      <w:r w:rsidRPr="00584662">
        <w:rPr>
          <w:rFonts w:ascii="Calibri" w:hAnsi="Calibri" w:cs="Arial"/>
          <w:sz w:val="28"/>
        </w:rPr>
        <w:br w:type="column"/>
      </w:r>
      <w:r w:rsidRPr="00584662">
        <w:rPr>
          <w:rFonts w:ascii="Calibri" w:hAnsi="Calibri" w:cs="Arial"/>
          <w:sz w:val="28"/>
        </w:rPr>
        <w:lastRenderedPageBreak/>
        <w:t>Grassroots Global Justice Membership Criteria</w:t>
      </w:r>
    </w:p>
    <w:p w14:paraId="1F5E23E8" w14:textId="77777777" w:rsidR="00886982" w:rsidRPr="00584662" w:rsidRDefault="00886982">
      <w:pPr>
        <w:jc w:val="both"/>
        <w:rPr>
          <w:rFonts w:ascii="Calibri" w:hAnsi="Calibri" w:cs="Arial"/>
        </w:rPr>
      </w:pPr>
    </w:p>
    <w:p w14:paraId="79944190" w14:textId="77777777" w:rsidR="00886982" w:rsidRPr="00584662" w:rsidRDefault="00886982" w:rsidP="00A5225B">
      <w:pPr>
        <w:spacing w:line="276" w:lineRule="auto"/>
        <w:jc w:val="both"/>
        <w:rPr>
          <w:rFonts w:ascii="Calibri" w:hAnsi="Calibri" w:cs="Arial"/>
        </w:rPr>
      </w:pPr>
      <w:r w:rsidRPr="00584662">
        <w:rPr>
          <w:rFonts w:ascii="Calibri" w:hAnsi="Calibri" w:cs="Arial"/>
        </w:rPr>
        <w:t>Membership in Grassroots Global Justice is open to organizations that meet the following criteria:</w:t>
      </w:r>
    </w:p>
    <w:p w14:paraId="47A419B0" w14:textId="77777777" w:rsidR="00886982" w:rsidRPr="00584662" w:rsidRDefault="00886982" w:rsidP="00A5225B">
      <w:pPr>
        <w:spacing w:line="276" w:lineRule="auto"/>
        <w:jc w:val="both"/>
        <w:rPr>
          <w:rFonts w:ascii="Calibri" w:hAnsi="Calibri" w:cs="Arial"/>
        </w:rPr>
      </w:pPr>
    </w:p>
    <w:p w14:paraId="7D7A4FD2" w14:textId="77777777" w:rsidR="00886982" w:rsidRPr="00A5225B" w:rsidRDefault="00886982" w:rsidP="00A5225B">
      <w:pPr>
        <w:numPr>
          <w:ilvl w:val="0"/>
          <w:numId w:val="4"/>
        </w:numPr>
        <w:spacing w:line="276" w:lineRule="auto"/>
        <w:jc w:val="both"/>
        <w:rPr>
          <w:rFonts w:ascii="Calibri" w:hAnsi="Calibri" w:cs="Arial"/>
        </w:rPr>
      </w:pPr>
      <w:r w:rsidRPr="00584662">
        <w:rPr>
          <w:rFonts w:ascii="Calibri" w:hAnsi="Calibri" w:cs="Arial"/>
        </w:rPr>
        <w:t>Agreement with the Grassroots Global Justice Vision Statement and Operating Principles.</w:t>
      </w:r>
    </w:p>
    <w:p w14:paraId="58553827" w14:textId="58F8BBDD" w:rsidR="00886982" w:rsidRPr="00A5225B" w:rsidRDefault="0039561E" w:rsidP="00A5225B">
      <w:pPr>
        <w:numPr>
          <w:ilvl w:val="0"/>
          <w:numId w:val="4"/>
        </w:numPr>
        <w:spacing w:line="276" w:lineRule="auto"/>
        <w:jc w:val="both"/>
        <w:rPr>
          <w:rFonts w:ascii="Calibri" w:hAnsi="Calibri" w:cs="Arial"/>
        </w:rPr>
      </w:pPr>
      <w:r w:rsidRPr="00591D73">
        <w:rPr>
          <w:rFonts w:ascii="Calibri" w:hAnsi="Calibri" w:cs="Arial"/>
        </w:rPr>
        <w:t xml:space="preserve">Are accountable to a membership </w:t>
      </w:r>
      <w:r>
        <w:rPr>
          <w:rFonts w:ascii="Calibri" w:hAnsi="Calibri" w:cs="Arial"/>
        </w:rPr>
        <w:t xml:space="preserve">or constituency </w:t>
      </w:r>
      <w:r w:rsidRPr="00591D73">
        <w:rPr>
          <w:rFonts w:ascii="Calibri" w:hAnsi="Calibri" w:cs="Arial"/>
        </w:rPr>
        <w:t>(particularly worker-based organizations, community organizing organizations, student/youth organizations), especially those organizations representing or made-up of members that are most affected by problems and conditions created by corporate globalization (</w:t>
      </w:r>
      <w:r>
        <w:rPr>
          <w:rFonts w:ascii="Calibri" w:hAnsi="Calibri" w:cs="Arial"/>
        </w:rPr>
        <w:t xml:space="preserve">communities of color, </w:t>
      </w:r>
      <w:r w:rsidRPr="00591D73">
        <w:rPr>
          <w:rFonts w:ascii="Calibri" w:hAnsi="Calibri" w:cs="Arial"/>
        </w:rPr>
        <w:t>low-income workers, poor communities, and youth)</w:t>
      </w:r>
      <w:r w:rsidR="00AF7504">
        <w:rPr>
          <w:rFonts w:ascii="Calibri" w:hAnsi="Calibri" w:cs="Arial"/>
        </w:rPr>
        <w:t>.</w:t>
      </w:r>
    </w:p>
    <w:p w14:paraId="58581C97" w14:textId="594C053E" w:rsidR="0039561E" w:rsidRPr="00A5225B" w:rsidRDefault="0039561E" w:rsidP="00A5225B">
      <w:pPr>
        <w:numPr>
          <w:ilvl w:val="0"/>
          <w:numId w:val="4"/>
        </w:numPr>
        <w:spacing w:line="276" w:lineRule="auto"/>
        <w:jc w:val="both"/>
        <w:rPr>
          <w:rFonts w:ascii="Calibri" w:hAnsi="Calibri" w:cs="Arial"/>
        </w:rPr>
      </w:pPr>
      <w:r w:rsidRPr="00AE4ACC">
        <w:rPr>
          <w:rFonts w:ascii="Calibri" w:hAnsi="Calibri" w:cs="Arial"/>
        </w:rPr>
        <w:t>Strategic direction of the organization is informed by the constituency</w:t>
      </w:r>
      <w:r w:rsidR="00AF7504">
        <w:rPr>
          <w:rFonts w:ascii="Calibri" w:hAnsi="Calibri" w:cs="Arial"/>
        </w:rPr>
        <w:t>.</w:t>
      </w:r>
    </w:p>
    <w:p w14:paraId="474DA053" w14:textId="5472144F" w:rsidR="0039561E" w:rsidRPr="00A5225B" w:rsidRDefault="0039561E" w:rsidP="00A5225B">
      <w:pPr>
        <w:numPr>
          <w:ilvl w:val="0"/>
          <w:numId w:val="4"/>
        </w:numPr>
        <w:spacing w:line="276" w:lineRule="auto"/>
        <w:jc w:val="both"/>
        <w:rPr>
          <w:rFonts w:ascii="Calibri" w:hAnsi="Calibri" w:cs="Arial"/>
        </w:rPr>
      </w:pPr>
      <w:r w:rsidRPr="00AE4ACC">
        <w:rPr>
          <w:rFonts w:ascii="Calibri" w:hAnsi="Calibri" w:cs="Arial"/>
        </w:rPr>
        <w:t>P</w:t>
      </w:r>
      <w:r>
        <w:rPr>
          <w:rFonts w:ascii="Calibri" w:hAnsi="Calibri" w:cs="Arial"/>
        </w:rPr>
        <w:t>rimary strategy is organizing</w:t>
      </w:r>
      <w:r w:rsidR="00AF7504">
        <w:rPr>
          <w:rFonts w:ascii="Calibri" w:hAnsi="Calibri" w:cs="Arial"/>
        </w:rPr>
        <w:t>.</w:t>
      </w:r>
    </w:p>
    <w:p w14:paraId="080C7755" w14:textId="3781ED0C" w:rsidR="00886982" w:rsidRPr="00A5225B" w:rsidRDefault="00886982" w:rsidP="00A5225B">
      <w:pPr>
        <w:numPr>
          <w:ilvl w:val="0"/>
          <w:numId w:val="4"/>
        </w:numPr>
        <w:spacing w:line="276" w:lineRule="auto"/>
        <w:jc w:val="both"/>
        <w:rPr>
          <w:rFonts w:ascii="Calibri" w:hAnsi="Calibri" w:cs="Arial"/>
        </w:rPr>
      </w:pPr>
      <w:r w:rsidRPr="00584662">
        <w:rPr>
          <w:rFonts w:ascii="Calibri" w:hAnsi="Calibri" w:cs="Arial"/>
        </w:rPr>
        <w:t>Commitment to collective practice within and between organizations</w:t>
      </w:r>
      <w:r w:rsidR="00AF7504">
        <w:rPr>
          <w:rFonts w:ascii="Calibri" w:hAnsi="Calibri" w:cs="Arial"/>
        </w:rPr>
        <w:t>.</w:t>
      </w:r>
    </w:p>
    <w:p w14:paraId="614AAFEC" w14:textId="77777777" w:rsidR="00886982" w:rsidRPr="00A5225B" w:rsidRDefault="00886982" w:rsidP="00A5225B">
      <w:pPr>
        <w:numPr>
          <w:ilvl w:val="0"/>
          <w:numId w:val="4"/>
        </w:numPr>
        <w:spacing w:line="276" w:lineRule="auto"/>
        <w:jc w:val="both"/>
        <w:rPr>
          <w:rFonts w:ascii="Calibri" w:hAnsi="Calibri" w:cs="Arial"/>
        </w:rPr>
      </w:pPr>
      <w:r w:rsidRPr="00584662">
        <w:rPr>
          <w:rFonts w:ascii="Calibri" w:hAnsi="Calibri" w:cs="Arial"/>
        </w:rPr>
        <w:t>Priority will be given to organizations with a membership base who are:</w:t>
      </w:r>
    </w:p>
    <w:p w14:paraId="094BEBD8" w14:textId="77777777" w:rsidR="0039561E" w:rsidRDefault="0039561E" w:rsidP="00A5225B">
      <w:pPr>
        <w:widowControl w:val="0"/>
        <w:numPr>
          <w:ilvl w:val="1"/>
          <w:numId w:val="4"/>
        </w:numPr>
        <w:tabs>
          <w:tab w:val="left" w:pos="220"/>
          <w:tab w:val="left" w:pos="720"/>
        </w:tabs>
        <w:autoSpaceDE w:val="0"/>
        <w:autoSpaceDN w:val="0"/>
        <w:adjustRightInd w:val="0"/>
        <w:spacing w:line="276" w:lineRule="auto"/>
        <w:rPr>
          <w:rFonts w:ascii="Calibri" w:hAnsi="Calibri" w:cs="Arial"/>
        </w:rPr>
      </w:pPr>
      <w:r>
        <w:rPr>
          <w:rFonts w:ascii="Calibri" w:hAnsi="Calibri" w:cs="Arial"/>
        </w:rPr>
        <w:t>Comprised of communities most impacted (communities of color, low-income, poor communities, and youth)</w:t>
      </w:r>
    </w:p>
    <w:p w14:paraId="40A381A7" w14:textId="77777777" w:rsidR="0039561E" w:rsidRPr="00591D73" w:rsidRDefault="0039561E" w:rsidP="00A5225B">
      <w:pPr>
        <w:widowControl w:val="0"/>
        <w:numPr>
          <w:ilvl w:val="1"/>
          <w:numId w:val="4"/>
        </w:numPr>
        <w:tabs>
          <w:tab w:val="left" w:pos="220"/>
          <w:tab w:val="left" w:pos="720"/>
        </w:tabs>
        <w:autoSpaceDE w:val="0"/>
        <w:autoSpaceDN w:val="0"/>
        <w:adjustRightInd w:val="0"/>
        <w:spacing w:line="276" w:lineRule="auto"/>
        <w:rPr>
          <w:rFonts w:ascii="Calibri" w:hAnsi="Calibri" w:cs="Arial"/>
        </w:rPr>
      </w:pPr>
      <w:r w:rsidRPr="00591D73">
        <w:rPr>
          <w:rFonts w:ascii="Calibri" w:hAnsi="Calibri" w:cs="Arial"/>
        </w:rPr>
        <w:t>Involved integrally in decision-making for the organization</w:t>
      </w:r>
    </w:p>
    <w:p w14:paraId="5BB1C8BF" w14:textId="77777777" w:rsidR="0039561E" w:rsidRPr="00591D73" w:rsidRDefault="0039561E" w:rsidP="00A5225B">
      <w:pPr>
        <w:widowControl w:val="0"/>
        <w:numPr>
          <w:ilvl w:val="1"/>
          <w:numId w:val="4"/>
        </w:numPr>
        <w:tabs>
          <w:tab w:val="left" w:pos="220"/>
          <w:tab w:val="left" w:pos="720"/>
        </w:tabs>
        <w:autoSpaceDE w:val="0"/>
        <w:autoSpaceDN w:val="0"/>
        <w:adjustRightInd w:val="0"/>
        <w:spacing w:line="276" w:lineRule="auto"/>
        <w:rPr>
          <w:rFonts w:ascii="Calibri" w:hAnsi="Calibri" w:cs="Arial"/>
        </w:rPr>
      </w:pPr>
      <w:r w:rsidRPr="00591D73">
        <w:rPr>
          <w:rFonts w:ascii="Calibri" w:hAnsi="Calibri" w:cs="Arial"/>
        </w:rPr>
        <w:t>The major source of leadership for the organization</w:t>
      </w:r>
    </w:p>
    <w:p w14:paraId="4E6F2280" w14:textId="77777777" w:rsidR="0039561E" w:rsidRPr="00591D73" w:rsidRDefault="0039561E" w:rsidP="00A5225B">
      <w:pPr>
        <w:widowControl w:val="0"/>
        <w:numPr>
          <w:ilvl w:val="1"/>
          <w:numId w:val="4"/>
        </w:numPr>
        <w:tabs>
          <w:tab w:val="left" w:pos="220"/>
          <w:tab w:val="left" w:pos="720"/>
        </w:tabs>
        <w:autoSpaceDE w:val="0"/>
        <w:autoSpaceDN w:val="0"/>
        <w:adjustRightInd w:val="0"/>
        <w:spacing w:line="276" w:lineRule="auto"/>
        <w:rPr>
          <w:rFonts w:ascii="Calibri" w:hAnsi="Calibri" w:cs="Arial"/>
        </w:rPr>
      </w:pPr>
      <w:r w:rsidRPr="00591D73">
        <w:rPr>
          <w:rFonts w:ascii="Calibri" w:hAnsi="Calibri" w:cs="Arial"/>
        </w:rPr>
        <w:t>Brought into contact with one another as a regular part of the functioning of the organization</w:t>
      </w:r>
    </w:p>
    <w:p w14:paraId="188B5D8C" w14:textId="77777777" w:rsidR="00886982" w:rsidRPr="0039561E" w:rsidRDefault="0039561E" w:rsidP="00A5225B">
      <w:pPr>
        <w:numPr>
          <w:ilvl w:val="1"/>
          <w:numId w:val="4"/>
        </w:numPr>
        <w:spacing w:line="276" w:lineRule="auto"/>
        <w:jc w:val="both"/>
        <w:rPr>
          <w:rFonts w:ascii="Calibri" w:hAnsi="Calibri" w:cs="Arial"/>
        </w:rPr>
      </w:pPr>
      <w:r w:rsidRPr="00591D73">
        <w:rPr>
          <w:rFonts w:ascii="Calibri" w:hAnsi="Calibri" w:cs="Arial"/>
        </w:rPr>
        <w:t>Mobilized to achieve the goals of the organization</w:t>
      </w:r>
    </w:p>
    <w:p w14:paraId="35907D8E" w14:textId="77777777" w:rsidR="00886982" w:rsidRPr="00584662" w:rsidRDefault="00886982">
      <w:pPr>
        <w:jc w:val="both"/>
        <w:rPr>
          <w:rFonts w:ascii="Calibri" w:hAnsi="Calibri" w:cs="Arial"/>
        </w:rPr>
      </w:pPr>
    </w:p>
    <w:p w14:paraId="032D852F" w14:textId="77777777" w:rsidR="00886982" w:rsidRPr="00A5225B" w:rsidRDefault="00886982">
      <w:pPr>
        <w:jc w:val="both"/>
        <w:rPr>
          <w:rFonts w:ascii="Calibri" w:hAnsi="Calibri" w:cs="Arial"/>
          <w:b/>
        </w:rPr>
      </w:pPr>
      <w:r w:rsidRPr="00584662">
        <w:rPr>
          <w:rFonts w:ascii="Calibri" w:hAnsi="Calibri" w:cs="Arial"/>
          <w:b/>
        </w:rPr>
        <w:t>Process to Apply for Membership</w:t>
      </w:r>
    </w:p>
    <w:p w14:paraId="045B1254" w14:textId="77777777" w:rsidR="00886982" w:rsidRPr="00584662" w:rsidRDefault="00886982">
      <w:pPr>
        <w:numPr>
          <w:ilvl w:val="0"/>
          <w:numId w:val="5"/>
        </w:numPr>
        <w:jc w:val="both"/>
        <w:rPr>
          <w:rFonts w:ascii="Calibri" w:hAnsi="Calibri" w:cs="Arial"/>
        </w:rPr>
      </w:pPr>
      <w:r w:rsidRPr="00584662">
        <w:rPr>
          <w:rFonts w:ascii="Calibri" w:hAnsi="Calibri" w:cs="Arial"/>
        </w:rPr>
        <w:t>The GGJ Coordinating committee members will nominate new members.</w:t>
      </w:r>
    </w:p>
    <w:p w14:paraId="34DAC11D" w14:textId="77777777" w:rsidR="00886982" w:rsidRPr="00584662" w:rsidRDefault="00886982">
      <w:pPr>
        <w:numPr>
          <w:ilvl w:val="0"/>
          <w:numId w:val="5"/>
        </w:numPr>
        <w:jc w:val="both"/>
        <w:rPr>
          <w:rFonts w:ascii="Calibri" w:hAnsi="Calibri" w:cs="Arial"/>
        </w:rPr>
      </w:pPr>
      <w:r w:rsidRPr="00584662">
        <w:rPr>
          <w:rFonts w:ascii="Calibri" w:hAnsi="Calibri" w:cs="Arial"/>
        </w:rPr>
        <w:t>Organizations fill out an application for membership, indicating that they meet the membership criteria, provide information about their organization and indicate that a decision-making body of their organization has made an affirmative decision to join GGJ.</w:t>
      </w:r>
    </w:p>
    <w:p w14:paraId="472F4087" w14:textId="77777777" w:rsidR="00886982" w:rsidRPr="00584662" w:rsidRDefault="00886982">
      <w:pPr>
        <w:numPr>
          <w:ilvl w:val="0"/>
          <w:numId w:val="5"/>
        </w:numPr>
        <w:jc w:val="both"/>
        <w:rPr>
          <w:rFonts w:ascii="Calibri" w:hAnsi="Calibri" w:cs="Arial"/>
        </w:rPr>
      </w:pPr>
      <w:r w:rsidRPr="00584662">
        <w:rPr>
          <w:rFonts w:ascii="Calibri" w:hAnsi="Calibri" w:cs="Arial"/>
        </w:rPr>
        <w:t>The GGJ Coordinating Committee appr</w:t>
      </w:r>
      <w:r w:rsidR="002914E8">
        <w:rPr>
          <w:rFonts w:ascii="Calibri" w:hAnsi="Calibri" w:cs="Arial"/>
        </w:rPr>
        <w:t>ove applications for membership</w:t>
      </w:r>
      <w:r w:rsidR="001E38CD">
        <w:rPr>
          <w:rFonts w:ascii="Calibri" w:hAnsi="Calibri" w:cs="Arial"/>
        </w:rPr>
        <w:t xml:space="preserve"> on a quarterly basis</w:t>
      </w:r>
      <w:r w:rsidR="002914E8">
        <w:rPr>
          <w:rFonts w:ascii="Calibri" w:hAnsi="Calibri" w:cs="Arial"/>
        </w:rPr>
        <w:t>.</w:t>
      </w:r>
    </w:p>
    <w:p w14:paraId="7ACB652D" w14:textId="77777777" w:rsidR="00886982" w:rsidRPr="00584662" w:rsidRDefault="00886982">
      <w:pPr>
        <w:ind w:left="360"/>
        <w:jc w:val="both"/>
        <w:rPr>
          <w:rFonts w:ascii="Calibri" w:hAnsi="Calibri" w:cs="Arial"/>
        </w:rPr>
      </w:pPr>
    </w:p>
    <w:p w14:paraId="67F567AE" w14:textId="77777777" w:rsidR="00886982" w:rsidRPr="00A5225B" w:rsidRDefault="00886982">
      <w:pPr>
        <w:jc w:val="both"/>
        <w:rPr>
          <w:rFonts w:ascii="Calibri" w:hAnsi="Calibri" w:cs="Arial"/>
          <w:b/>
        </w:rPr>
      </w:pPr>
      <w:r w:rsidRPr="00584662">
        <w:rPr>
          <w:rFonts w:ascii="Calibri" w:hAnsi="Calibri" w:cs="Arial"/>
          <w:b/>
        </w:rPr>
        <w:t>Structure and Decision Making</w:t>
      </w:r>
    </w:p>
    <w:p w14:paraId="4C9773A0" w14:textId="77777777" w:rsidR="00886982" w:rsidRPr="00584662" w:rsidRDefault="00886982">
      <w:pPr>
        <w:jc w:val="both"/>
        <w:rPr>
          <w:rFonts w:ascii="Calibri" w:hAnsi="Calibri" w:cs="Arial"/>
        </w:rPr>
      </w:pPr>
      <w:r w:rsidRPr="00584662">
        <w:rPr>
          <w:rFonts w:ascii="Calibri" w:hAnsi="Calibri" w:cs="Arial"/>
        </w:rPr>
        <w:t>The Coordinating Committee</w:t>
      </w:r>
      <w:r w:rsidR="002914E8">
        <w:rPr>
          <w:rFonts w:ascii="Calibri" w:hAnsi="Calibri" w:cs="Arial"/>
        </w:rPr>
        <w:t xml:space="preserve"> (CC)</w:t>
      </w:r>
      <w:r w:rsidRPr="00584662">
        <w:rPr>
          <w:rFonts w:ascii="Calibri" w:hAnsi="Calibri" w:cs="Arial"/>
        </w:rPr>
        <w:t xml:space="preserve"> is the decision-making body of GGJ</w:t>
      </w:r>
      <w:r w:rsidR="002914E8">
        <w:rPr>
          <w:rFonts w:ascii="Calibri" w:hAnsi="Calibri" w:cs="Arial"/>
        </w:rPr>
        <w:t xml:space="preserve"> and is elected at GGJ Membership Assemblies</w:t>
      </w:r>
      <w:r w:rsidRPr="00584662">
        <w:rPr>
          <w:rFonts w:ascii="Calibri" w:hAnsi="Calibri" w:cs="Arial"/>
        </w:rPr>
        <w:t xml:space="preserve">. The </w:t>
      </w:r>
      <w:r w:rsidR="002914E8">
        <w:rPr>
          <w:rFonts w:ascii="Calibri" w:hAnsi="Calibri" w:cs="Arial"/>
        </w:rPr>
        <w:t>CC</w:t>
      </w:r>
      <w:r w:rsidRPr="00584662">
        <w:rPr>
          <w:rFonts w:ascii="Calibri" w:hAnsi="Calibri" w:cs="Arial"/>
        </w:rPr>
        <w:t xml:space="preserve"> is committed to creating a structure where meetings of the entire membership are held and will participate in the decision-making process.</w:t>
      </w:r>
    </w:p>
    <w:p w14:paraId="693B8CCD" w14:textId="77777777" w:rsidR="00886982" w:rsidRPr="00584662" w:rsidRDefault="00886982">
      <w:pPr>
        <w:jc w:val="both"/>
        <w:rPr>
          <w:rFonts w:ascii="Calibri" w:hAnsi="Calibri" w:cs="Arial"/>
          <w:sz w:val="21"/>
        </w:rPr>
      </w:pPr>
    </w:p>
    <w:p w14:paraId="2C957FD9" w14:textId="77777777" w:rsidR="00A5225B" w:rsidRPr="00EC1E7D" w:rsidRDefault="00A5225B" w:rsidP="00A5225B">
      <w:pPr>
        <w:widowControl w:val="0"/>
        <w:tabs>
          <w:tab w:val="left" w:pos="220"/>
          <w:tab w:val="left" w:pos="720"/>
        </w:tabs>
        <w:autoSpaceDE w:val="0"/>
        <w:autoSpaceDN w:val="0"/>
        <w:adjustRightInd w:val="0"/>
        <w:rPr>
          <w:rFonts w:ascii="Calibri" w:hAnsi="Calibri" w:cs="Arial"/>
          <w:b/>
          <w:szCs w:val="22"/>
        </w:rPr>
      </w:pPr>
      <w:r w:rsidRPr="00EC1E7D">
        <w:rPr>
          <w:rFonts w:ascii="Calibri" w:hAnsi="Calibri" w:cs="Arial"/>
          <w:b/>
          <w:szCs w:val="22"/>
        </w:rPr>
        <w:t>Requirements of Member Organizations</w:t>
      </w:r>
    </w:p>
    <w:p w14:paraId="7E566678" w14:textId="77777777" w:rsidR="00A5225B" w:rsidRPr="00EC1E7D" w:rsidRDefault="00A5225B" w:rsidP="00A5225B">
      <w:pPr>
        <w:pStyle w:val="ColorfulList-Accent11"/>
        <w:widowControl w:val="0"/>
        <w:numPr>
          <w:ilvl w:val="0"/>
          <w:numId w:val="10"/>
        </w:numPr>
        <w:tabs>
          <w:tab w:val="left" w:pos="220"/>
          <w:tab w:val="left" w:pos="720"/>
        </w:tabs>
        <w:autoSpaceDE w:val="0"/>
        <w:autoSpaceDN w:val="0"/>
        <w:adjustRightInd w:val="0"/>
        <w:spacing w:after="0"/>
        <w:rPr>
          <w:rFonts w:ascii="Calibri" w:hAnsi="Calibri" w:cs="Arial"/>
          <w:sz w:val="22"/>
          <w:szCs w:val="22"/>
        </w:rPr>
      </w:pPr>
      <w:r w:rsidRPr="00EC1E7D">
        <w:rPr>
          <w:rFonts w:ascii="Calibri" w:hAnsi="Calibri" w:cs="Arial"/>
          <w:sz w:val="22"/>
          <w:szCs w:val="22"/>
        </w:rPr>
        <w:t>Play an active role in a campaign or working group</w:t>
      </w:r>
    </w:p>
    <w:p w14:paraId="53A6041A" w14:textId="77777777" w:rsidR="00A5225B" w:rsidRPr="00EC1E7D" w:rsidRDefault="00A5225B" w:rsidP="00A5225B">
      <w:pPr>
        <w:pStyle w:val="ColorfulList-Accent11"/>
        <w:widowControl w:val="0"/>
        <w:numPr>
          <w:ilvl w:val="0"/>
          <w:numId w:val="10"/>
        </w:numPr>
        <w:tabs>
          <w:tab w:val="left" w:pos="220"/>
          <w:tab w:val="left" w:pos="720"/>
        </w:tabs>
        <w:autoSpaceDE w:val="0"/>
        <w:autoSpaceDN w:val="0"/>
        <w:adjustRightInd w:val="0"/>
        <w:spacing w:after="0"/>
        <w:rPr>
          <w:rFonts w:ascii="Calibri" w:hAnsi="Calibri" w:cs="Arial"/>
          <w:sz w:val="22"/>
          <w:szCs w:val="22"/>
        </w:rPr>
      </w:pPr>
      <w:r w:rsidRPr="00EC1E7D">
        <w:rPr>
          <w:rFonts w:ascii="Calibri" w:hAnsi="Calibri" w:cs="Arial"/>
          <w:sz w:val="22"/>
          <w:szCs w:val="22"/>
        </w:rPr>
        <w:t>Pay annual dues (sliding scale according to budget size</w:t>
      </w:r>
      <w:r w:rsidR="00EC1E7D">
        <w:rPr>
          <w:rFonts w:ascii="Calibri" w:hAnsi="Calibri" w:cs="Arial"/>
          <w:sz w:val="22"/>
          <w:szCs w:val="22"/>
        </w:rPr>
        <w:t>, see page 1</w:t>
      </w:r>
      <w:r w:rsidRPr="00EC1E7D">
        <w:rPr>
          <w:rFonts w:ascii="Calibri" w:hAnsi="Calibri" w:cs="Arial"/>
          <w:sz w:val="22"/>
          <w:szCs w:val="22"/>
        </w:rPr>
        <w:t>)</w:t>
      </w:r>
    </w:p>
    <w:p w14:paraId="22F832B0" w14:textId="77777777" w:rsidR="00A5225B" w:rsidRPr="00EC1E7D" w:rsidRDefault="00A5225B" w:rsidP="00A5225B">
      <w:pPr>
        <w:rPr>
          <w:rFonts w:ascii="Calibri" w:hAnsi="Calibri"/>
          <w:b/>
          <w:szCs w:val="22"/>
        </w:rPr>
      </w:pPr>
    </w:p>
    <w:p w14:paraId="26BD4A3A" w14:textId="77777777" w:rsidR="00A5225B" w:rsidRPr="00EC1E7D" w:rsidRDefault="00A5225B" w:rsidP="00A5225B">
      <w:pPr>
        <w:rPr>
          <w:rFonts w:ascii="Calibri" w:hAnsi="Calibri"/>
          <w:b/>
          <w:szCs w:val="22"/>
        </w:rPr>
      </w:pPr>
      <w:r w:rsidRPr="00EC1E7D">
        <w:rPr>
          <w:rFonts w:ascii="Calibri" w:hAnsi="Calibri"/>
          <w:b/>
          <w:szCs w:val="22"/>
        </w:rPr>
        <w:t>Benefits of Member Organizations</w:t>
      </w:r>
    </w:p>
    <w:p w14:paraId="46D56711"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Participate in GGJ programs (delegations, trainings, membership calls, etc.)</w:t>
      </w:r>
    </w:p>
    <w:p w14:paraId="03DFC268"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Access to stipends and resources for GGJ programs</w:t>
      </w:r>
    </w:p>
    <w:p w14:paraId="3A31D158"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Promote local work nationally through GGJ strategic communications</w:t>
      </w:r>
    </w:p>
    <w:p w14:paraId="2438F456"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lastRenderedPageBreak/>
        <w:t>Participate and vote in working groups of the alliance</w:t>
      </w:r>
    </w:p>
    <w:p w14:paraId="455469BE" w14:textId="6B4FEF1A" w:rsidR="000C2597" w:rsidRDefault="000C2597" w:rsidP="00A5225B">
      <w:pPr>
        <w:pStyle w:val="ColorfulList-Accent11"/>
        <w:numPr>
          <w:ilvl w:val="0"/>
          <w:numId w:val="9"/>
        </w:numPr>
        <w:spacing w:after="0"/>
        <w:rPr>
          <w:rFonts w:ascii="Calibri" w:hAnsi="Calibri"/>
          <w:sz w:val="22"/>
          <w:szCs w:val="22"/>
        </w:rPr>
      </w:pPr>
      <w:r>
        <w:rPr>
          <w:rFonts w:ascii="Calibri" w:hAnsi="Calibri"/>
          <w:sz w:val="22"/>
          <w:szCs w:val="22"/>
        </w:rPr>
        <w:t>Participate in activities of It Takes Roots (cross-alliance relationship between GGJ, Climate Justice Alliance, Indigenous Environmental Network and Right to the City Alliance)</w:t>
      </w:r>
    </w:p>
    <w:p w14:paraId="38025924" w14:textId="594EF686"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Attend, participate and vote at Membership Assemblies</w:t>
      </w:r>
    </w:p>
    <w:p w14:paraId="4D228202"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Run for elected positions on the Coordinating Committee</w:t>
      </w:r>
    </w:p>
    <w:p w14:paraId="3FE26EF4" w14:textId="77777777" w:rsidR="00A5225B" w:rsidRPr="00EC1E7D" w:rsidRDefault="00A5225B" w:rsidP="00A5225B">
      <w:pPr>
        <w:pStyle w:val="ColorfulList-Accent11"/>
        <w:numPr>
          <w:ilvl w:val="0"/>
          <w:numId w:val="9"/>
        </w:numPr>
        <w:spacing w:after="0"/>
        <w:rPr>
          <w:rFonts w:ascii="Calibri" w:hAnsi="Calibri"/>
          <w:sz w:val="22"/>
          <w:szCs w:val="22"/>
        </w:rPr>
      </w:pPr>
      <w:r w:rsidRPr="00EC1E7D">
        <w:rPr>
          <w:rFonts w:ascii="Calibri" w:hAnsi="Calibri"/>
          <w:sz w:val="22"/>
          <w:szCs w:val="22"/>
        </w:rPr>
        <w:t>Connect with Resource Allies</w:t>
      </w:r>
    </w:p>
    <w:p w14:paraId="6CC75384" w14:textId="77777777" w:rsidR="00886982" w:rsidRPr="00EC1E7D" w:rsidRDefault="00886982">
      <w:pPr>
        <w:jc w:val="both"/>
        <w:rPr>
          <w:rFonts w:ascii="Calibri" w:hAnsi="Calibri" w:cs="Arial"/>
          <w:szCs w:val="22"/>
        </w:rPr>
      </w:pPr>
    </w:p>
    <w:sectPr w:rsidR="00886982" w:rsidRPr="00EC1E7D">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F6D8" w14:textId="77777777" w:rsidR="002463F8" w:rsidRDefault="002463F8">
      <w:r>
        <w:separator/>
      </w:r>
    </w:p>
  </w:endnote>
  <w:endnote w:type="continuationSeparator" w:id="0">
    <w:p w14:paraId="7A264891" w14:textId="77777777" w:rsidR="002463F8" w:rsidRDefault="0024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arcoal">
    <w:altName w:val="Century Gothic"/>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4C35" w14:textId="77777777" w:rsidR="00860D80" w:rsidRDefault="00860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96F30" w14:textId="77777777" w:rsidR="00860D80" w:rsidRDefault="00860D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E2E9" w14:textId="77777777" w:rsidR="00860D80" w:rsidRDefault="00860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7CF">
      <w:rPr>
        <w:rStyle w:val="PageNumber"/>
      </w:rPr>
      <w:t>1</w:t>
    </w:r>
    <w:r>
      <w:rPr>
        <w:rStyle w:val="PageNumber"/>
      </w:rPr>
      <w:fldChar w:fldCharType="end"/>
    </w:r>
  </w:p>
  <w:p w14:paraId="5200D4F8" w14:textId="77777777" w:rsidR="00860D80" w:rsidRDefault="00860D80">
    <w:pPr>
      <w:pStyle w:val="Footer"/>
      <w:jc w:val="cen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6A82" w14:textId="77777777" w:rsidR="002463F8" w:rsidRDefault="002463F8">
      <w:r>
        <w:separator/>
      </w:r>
    </w:p>
  </w:footnote>
  <w:footnote w:type="continuationSeparator" w:id="0">
    <w:p w14:paraId="6FE10705" w14:textId="77777777" w:rsidR="002463F8" w:rsidRDefault="00246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A020" w14:textId="2E9D2B3C" w:rsidR="000B15C7" w:rsidRDefault="000B15C7">
    <w:pPr>
      <w:pStyle w:val="Header"/>
    </w:pPr>
  </w:p>
  <w:p w14:paraId="5E906D45" w14:textId="35E03ADB" w:rsidR="000B15C7" w:rsidRDefault="000B15C7">
    <w:pPr>
      <w:pStyle w:val="Header"/>
    </w:pPr>
  </w:p>
  <w:p w14:paraId="763EC663" w14:textId="4F72C12E" w:rsidR="000B15C7" w:rsidRDefault="000B15C7">
    <w:pPr>
      <w:pStyle w:val="Header"/>
    </w:pPr>
    <w:r>
      <w:drawing>
        <wp:inline distT="0" distB="0" distL="0" distR="0" wp14:anchorId="0069F15C" wp14:editId="7FB2FC38">
          <wp:extent cx="2727960" cy="1010356"/>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GJA_logo_color_horiz_med.png"/>
                  <pic:cNvPicPr/>
                </pic:nvPicPr>
                <pic:blipFill>
                  <a:blip r:embed="rId1"/>
                  <a:stretch>
                    <a:fillRect/>
                  </a:stretch>
                </pic:blipFill>
                <pic:spPr>
                  <a:xfrm>
                    <a:off x="0" y="0"/>
                    <a:ext cx="2731729" cy="10117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E3E09"/>
    <w:multiLevelType w:val="hybridMultilevel"/>
    <w:tmpl w:val="3ADECF3C"/>
    <w:lvl w:ilvl="0" w:tplc="1CB22CBC">
      <w:start w:val="2"/>
      <w:numFmt w:val="bullet"/>
      <w:lvlText w:val=""/>
      <w:lvlJc w:val="left"/>
      <w:pPr>
        <w:ind w:left="580" w:hanging="360"/>
      </w:pPr>
      <w:rPr>
        <w:rFonts w:ascii="Symbol" w:eastAsia="MS Mincho" w:hAnsi="Symbo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0FDC27CA"/>
    <w:multiLevelType w:val="hybridMultilevel"/>
    <w:tmpl w:val="E3049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C71D1"/>
    <w:multiLevelType w:val="hybridMultilevel"/>
    <w:tmpl w:val="B358AF5C"/>
    <w:lvl w:ilvl="0" w:tplc="9B56BAD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10A2F47"/>
    <w:multiLevelType w:val="hybridMultilevel"/>
    <w:tmpl w:val="E4A8AB52"/>
    <w:lvl w:ilvl="0" w:tplc="00000001">
      <w:start w:val="1"/>
      <w:numFmt w:val="bullet"/>
      <w:lvlText w:val="•"/>
      <w:lvlJc w:val="left"/>
      <w:pPr>
        <w:ind w:left="580" w:hanging="360"/>
      </w:p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238C59F0"/>
    <w:multiLevelType w:val="hybridMultilevel"/>
    <w:tmpl w:val="9484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56A08"/>
    <w:multiLevelType w:val="hybridMultilevel"/>
    <w:tmpl w:val="4C6AC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65C25"/>
    <w:multiLevelType w:val="hybridMultilevel"/>
    <w:tmpl w:val="F85A4826"/>
    <w:lvl w:ilvl="0" w:tplc="D3EA6278">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80098"/>
    <w:multiLevelType w:val="hybridMultilevel"/>
    <w:tmpl w:val="F57A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62E7B"/>
    <w:multiLevelType w:val="hybridMultilevel"/>
    <w:tmpl w:val="8D0809FA"/>
    <w:lvl w:ilvl="0" w:tplc="BEB414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196375"/>
    <w:multiLevelType w:val="hybridMultilevel"/>
    <w:tmpl w:val="8D0809FA"/>
    <w:lvl w:ilvl="0" w:tplc="BEB414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6"/>
  </w:num>
  <w:num w:numId="5">
    <w:abstractNumId w:val="2"/>
  </w:num>
  <w:num w:numId="6">
    <w:abstractNumId w:val="10"/>
  </w:num>
  <w:num w:numId="7">
    <w:abstractNumId w:val="0"/>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AB"/>
    <w:rsid w:val="00023951"/>
    <w:rsid w:val="000B15C7"/>
    <w:rsid w:val="000C2597"/>
    <w:rsid w:val="001961C4"/>
    <w:rsid w:val="001E38CD"/>
    <w:rsid w:val="002463F8"/>
    <w:rsid w:val="0027469F"/>
    <w:rsid w:val="002914E8"/>
    <w:rsid w:val="0033381A"/>
    <w:rsid w:val="0039561E"/>
    <w:rsid w:val="00463D61"/>
    <w:rsid w:val="004F0A14"/>
    <w:rsid w:val="0054408D"/>
    <w:rsid w:val="00584662"/>
    <w:rsid w:val="006B1B09"/>
    <w:rsid w:val="006E3C6E"/>
    <w:rsid w:val="0074410C"/>
    <w:rsid w:val="007C32A4"/>
    <w:rsid w:val="00860D80"/>
    <w:rsid w:val="00886982"/>
    <w:rsid w:val="00A27B76"/>
    <w:rsid w:val="00A5225B"/>
    <w:rsid w:val="00AF7504"/>
    <w:rsid w:val="00B21227"/>
    <w:rsid w:val="00C50152"/>
    <w:rsid w:val="00C74C83"/>
    <w:rsid w:val="00E357CF"/>
    <w:rsid w:val="00E43E8F"/>
    <w:rsid w:val="00EA34B3"/>
    <w:rsid w:val="00EC1E7D"/>
    <w:rsid w:val="00EE3CA6"/>
    <w:rsid w:val="00F3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836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harcoal" w:hAnsi="Charcoal"/>
      <w:noProof/>
      <w:sz w:val="22"/>
    </w:rPr>
  </w:style>
  <w:style w:type="paragraph" w:styleId="Heading1">
    <w:name w:val="heading 1"/>
    <w:basedOn w:val="Normal"/>
    <w:next w:val="Normal"/>
    <w:qFormat/>
    <w:pPr>
      <w:keepNext/>
      <w:jc w:val="center"/>
      <w:outlineLvl w:val="0"/>
    </w:pPr>
    <w:rPr>
      <w:rFonts w:eastAsia="Times New Roman"/>
      <w:b/>
      <w:sz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Times New Roman" w:eastAsia="Times New Roman" w:hAnsi="Times New Roman"/>
      <w:b/>
      <w:i/>
      <w:sz w:val="24"/>
    </w:rPr>
  </w:style>
  <w:style w:type="paragraph" w:styleId="Heading8">
    <w:name w:val="heading 8"/>
    <w:basedOn w:val="Normal"/>
    <w:next w:val="Normal"/>
    <w:qFormat/>
    <w:pPr>
      <w:keepNext/>
      <w:jc w:val="both"/>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eastAsia="Times New Roman" w:hAnsi="Times New Roman"/>
      <w:sz w:val="24"/>
    </w:rPr>
  </w:style>
  <w:style w:type="paragraph" w:styleId="BodyText">
    <w:name w:val="Body Text"/>
    <w:basedOn w:val="Normal"/>
    <w:rPr>
      <w:rFonts w:ascii="Times New Roman" w:eastAsia="Times New Roman" w:hAnsi="Times New Roman"/>
      <w:sz w:val="14"/>
    </w:rPr>
  </w:style>
  <w:style w:type="paragraph" w:styleId="Footer">
    <w:name w:val="footer"/>
    <w:basedOn w:val="Normal"/>
    <w:pPr>
      <w:tabs>
        <w:tab w:val="center" w:pos="4320"/>
        <w:tab w:val="right" w:pos="8640"/>
      </w:tabs>
    </w:pPr>
    <w:rPr>
      <w:rFonts w:ascii="Times New Roman" w:eastAsia="Times New Roman" w:hAnsi="Times New Roman"/>
      <w:sz w:val="24"/>
    </w:rPr>
  </w:style>
  <w:style w:type="character" w:styleId="PageNumber">
    <w:name w:val="page number"/>
    <w:basedOn w:val="DefaultParagraphFont"/>
  </w:style>
  <w:style w:type="character" w:styleId="CommentReference">
    <w:name w:val="annotation reference"/>
    <w:uiPriority w:val="99"/>
    <w:semiHidden/>
    <w:unhideWhenUsed/>
    <w:rsid w:val="0039561E"/>
    <w:rPr>
      <w:sz w:val="18"/>
      <w:szCs w:val="18"/>
    </w:rPr>
  </w:style>
  <w:style w:type="paragraph" w:styleId="CommentText">
    <w:name w:val="annotation text"/>
    <w:basedOn w:val="Normal"/>
    <w:link w:val="CommentTextChar"/>
    <w:uiPriority w:val="99"/>
    <w:semiHidden/>
    <w:unhideWhenUsed/>
    <w:rsid w:val="0039561E"/>
    <w:pPr>
      <w:spacing w:after="200"/>
    </w:pPr>
    <w:rPr>
      <w:rFonts w:ascii="Cambria" w:eastAsia="MS Mincho" w:hAnsi="Cambria"/>
      <w:noProof w:val="0"/>
      <w:sz w:val="24"/>
      <w:szCs w:val="24"/>
      <w:lang w:eastAsia="ja-JP"/>
    </w:rPr>
  </w:style>
  <w:style w:type="character" w:customStyle="1" w:styleId="CommentTextChar">
    <w:name w:val="Comment Text Char"/>
    <w:link w:val="CommentText"/>
    <w:uiPriority w:val="99"/>
    <w:semiHidden/>
    <w:rsid w:val="0039561E"/>
    <w:rPr>
      <w:rFonts w:ascii="Cambria" w:eastAsia="MS Mincho" w:hAnsi="Cambria"/>
      <w:sz w:val="24"/>
      <w:szCs w:val="24"/>
      <w:lang w:eastAsia="ja-JP"/>
    </w:rPr>
  </w:style>
  <w:style w:type="paragraph" w:styleId="BalloonText">
    <w:name w:val="Balloon Text"/>
    <w:basedOn w:val="Normal"/>
    <w:link w:val="BalloonTextChar"/>
    <w:uiPriority w:val="99"/>
    <w:semiHidden/>
    <w:unhideWhenUsed/>
    <w:rsid w:val="0039561E"/>
    <w:rPr>
      <w:rFonts w:ascii="Lucida Grande" w:hAnsi="Lucida Grande" w:cs="Lucida Grande"/>
      <w:sz w:val="18"/>
      <w:szCs w:val="18"/>
    </w:rPr>
  </w:style>
  <w:style w:type="character" w:customStyle="1" w:styleId="BalloonTextChar">
    <w:name w:val="Balloon Text Char"/>
    <w:link w:val="BalloonText"/>
    <w:uiPriority w:val="99"/>
    <w:semiHidden/>
    <w:rsid w:val="0039561E"/>
    <w:rPr>
      <w:rFonts w:ascii="Lucida Grande" w:hAnsi="Lucida Grande" w:cs="Lucida Grande"/>
      <w:noProof/>
      <w:sz w:val="18"/>
      <w:szCs w:val="18"/>
    </w:rPr>
  </w:style>
  <w:style w:type="paragraph" w:customStyle="1" w:styleId="ColorfulList-Accent11">
    <w:name w:val="Colorful List - Accent 11"/>
    <w:basedOn w:val="Normal"/>
    <w:uiPriority w:val="34"/>
    <w:qFormat/>
    <w:rsid w:val="00A5225B"/>
    <w:pPr>
      <w:spacing w:after="200"/>
      <w:ind w:left="720"/>
      <w:contextualSpacing/>
    </w:pPr>
    <w:rPr>
      <w:rFonts w:ascii="Cambria" w:eastAsia="MS Mincho" w:hAnsi="Cambria"/>
      <w:noProof w:val="0"/>
      <w:sz w:val="24"/>
      <w:szCs w:val="24"/>
      <w:lang w:eastAsia="ja-JP"/>
    </w:rPr>
  </w:style>
  <w:style w:type="paragraph" w:styleId="ListParagraph">
    <w:name w:val="List Paragraph"/>
    <w:basedOn w:val="Normal"/>
    <w:uiPriority w:val="72"/>
    <w:qFormat/>
    <w:rsid w:val="006B1B09"/>
    <w:pPr>
      <w:ind w:left="720"/>
    </w:pPr>
  </w:style>
  <w:style w:type="character" w:styleId="Emphasis">
    <w:name w:val="Emphasis"/>
    <w:basedOn w:val="DefaultParagraphFont"/>
    <w:uiPriority w:val="20"/>
    <w:qFormat/>
    <w:rsid w:val="00EA34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harcoal" w:hAnsi="Charcoal"/>
      <w:noProof/>
      <w:sz w:val="22"/>
    </w:rPr>
  </w:style>
  <w:style w:type="paragraph" w:styleId="Heading1">
    <w:name w:val="heading 1"/>
    <w:basedOn w:val="Normal"/>
    <w:next w:val="Normal"/>
    <w:qFormat/>
    <w:pPr>
      <w:keepNext/>
      <w:jc w:val="center"/>
      <w:outlineLvl w:val="0"/>
    </w:pPr>
    <w:rPr>
      <w:rFonts w:eastAsia="Times New Roman"/>
      <w:b/>
      <w:sz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Times New Roman" w:eastAsia="Times New Roman" w:hAnsi="Times New Roman"/>
      <w:b/>
      <w:i/>
      <w:sz w:val="24"/>
    </w:rPr>
  </w:style>
  <w:style w:type="paragraph" w:styleId="Heading8">
    <w:name w:val="heading 8"/>
    <w:basedOn w:val="Normal"/>
    <w:next w:val="Normal"/>
    <w:qFormat/>
    <w:pPr>
      <w:keepNext/>
      <w:jc w:val="both"/>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eastAsia="Times New Roman" w:hAnsi="Times New Roman"/>
      <w:sz w:val="24"/>
    </w:rPr>
  </w:style>
  <w:style w:type="paragraph" w:styleId="BodyText">
    <w:name w:val="Body Text"/>
    <w:basedOn w:val="Normal"/>
    <w:rPr>
      <w:rFonts w:ascii="Times New Roman" w:eastAsia="Times New Roman" w:hAnsi="Times New Roman"/>
      <w:sz w:val="14"/>
    </w:rPr>
  </w:style>
  <w:style w:type="paragraph" w:styleId="Footer">
    <w:name w:val="footer"/>
    <w:basedOn w:val="Normal"/>
    <w:pPr>
      <w:tabs>
        <w:tab w:val="center" w:pos="4320"/>
        <w:tab w:val="right" w:pos="8640"/>
      </w:tabs>
    </w:pPr>
    <w:rPr>
      <w:rFonts w:ascii="Times New Roman" w:eastAsia="Times New Roman" w:hAnsi="Times New Roman"/>
      <w:sz w:val="24"/>
    </w:rPr>
  </w:style>
  <w:style w:type="character" w:styleId="PageNumber">
    <w:name w:val="page number"/>
    <w:basedOn w:val="DefaultParagraphFont"/>
  </w:style>
  <w:style w:type="character" w:styleId="CommentReference">
    <w:name w:val="annotation reference"/>
    <w:uiPriority w:val="99"/>
    <w:semiHidden/>
    <w:unhideWhenUsed/>
    <w:rsid w:val="0039561E"/>
    <w:rPr>
      <w:sz w:val="18"/>
      <w:szCs w:val="18"/>
    </w:rPr>
  </w:style>
  <w:style w:type="paragraph" w:styleId="CommentText">
    <w:name w:val="annotation text"/>
    <w:basedOn w:val="Normal"/>
    <w:link w:val="CommentTextChar"/>
    <w:uiPriority w:val="99"/>
    <w:semiHidden/>
    <w:unhideWhenUsed/>
    <w:rsid w:val="0039561E"/>
    <w:pPr>
      <w:spacing w:after="200"/>
    </w:pPr>
    <w:rPr>
      <w:rFonts w:ascii="Cambria" w:eastAsia="MS Mincho" w:hAnsi="Cambria"/>
      <w:noProof w:val="0"/>
      <w:sz w:val="24"/>
      <w:szCs w:val="24"/>
      <w:lang w:eastAsia="ja-JP"/>
    </w:rPr>
  </w:style>
  <w:style w:type="character" w:customStyle="1" w:styleId="CommentTextChar">
    <w:name w:val="Comment Text Char"/>
    <w:link w:val="CommentText"/>
    <w:uiPriority w:val="99"/>
    <w:semiHidden/>
    <w:rsid w:val="0039561E"/>
    <w:rPr>
      <w:rFonts w:ascii="Cambria" w:eastAsia="MS Mincho" w:hAnsi="Cambria"/>
      <w:sz w:val="24"/>
      <w:szCs w:val="24"/>
      <w:lang w:eastAsia="ja-JP"/>
    </w:rPr>
  </w:style>
  <w:style w:type="paragraph" w:styleId="BalloonText">
    <w:name w:val="Balloon Text"/>
    <w:basedOn w:val="Normal"/>
    <w:link w:val="BalloonTextChar"/>
    <w:uiPriority w:val="99"/>
    <w:semiHidden/>
    <w:unhideWhenUsed/>
    <w:rsid w:val="0039561E"/>
    <w:rPr>
      <w:rFonts w:ascii="Lucida Grande" w:hAnsi="Lucida Grande" w:cs="Lucida Grande"/>
      <w:sz w:val="18"/>
      <w:szCs w:val="18"/>
    </w:rPr>
  </w:style>
  <w:style w:type="character" w:customStyle="1" w:styleId="BalloonTextChar">
    <w:name w:val="Balloon Text Char"/>
    <w:link w:val="BalloonText"/>
    <w:uiPriority w:val="99"/>
    <w:semiHidden/>
    <w:rsid w:val="0039561E"/>
    <w:rPr>
      <w:rFonts w:ascii="Lucida Grande" w:hAnsi="Lucida Grande" w:cs="Lucida Grande"/>
      <w:noProof/>
      <w:sz w:val="18"/>
      <w:szCs w:val="18"/>
    </w:rPr>
  </w:style>
  <w:style w:type="paragraph" w:customStyle="1" w:styleId="ColorfulList-Accent11">
    <w:name w:val="Colorful List - Accent 11"/>
    <w:basedOn w:val="Normal"/>
    <w:uiPriority w:val="34"/>
    <w:qFormat/>
    <w:rsid w:val="00A5225B"/>
    <w:pPr>
      <w:spacing w:after="200"/>
      <w:ind w:left="720"/>
      <w:contextualSpacing/>
    </w:pPr>
    <w:rPr>
      <w:rFonts w:ascii="Cambria" w:eastAsia="MS Mincho" w:hAnsi="Cambria"/>
      <w:noProof w:val="0"/>
      <w:sz w:val="24"/>
      <w:szCs w:val="24"/>
      <w:lang w:eastAsia="ja-JP"/>
    </w:rPr>
  </w:style>
  <w:style w:type="paragraph" w:styleId="ListParagraph">
    <w:name w:val="List Paragraph"/>
    <w:basedOn w:val="Normal"/>
    <w:uiPriority w:val="72"/>
    <w:qFormat/>
    <w:rsid w:val="006B1B09"/>
    <w:pPr>
      <w:ind w:left="720"/>
    </w:pPr>
  </w:style>
  <w:style w:type="character" w:styleId="Emphasis">
    <w:name w:val="Emphasis"/>
    <w:basedOn w:val="DefaultParagraphFont"/>
    <w:uiPriority w:val="20"/>
    <w:qFormat/>
    <w:rsid w:val="00EA3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888">
      <w:bodyDiv w:val="1"/>
      <w:marLeft w:val="0"/>
      <w:marRight w:val="0"/>
      <w:marTop w:val="0"/>
      <w:marBottom w:val="0"/>
      <w:divBdr>
        <w:top w:val="none" w:sz="0" w:space="0" w:color="auto"/>
        <w:left w:val="none" w:sz="0" w:space="0" w:color="auto"/>
        <w:bottom w:val="none" w:sz="0" w:space="0" w:color="auto"/>
        <w:right w:val="none" w:sz="0" w:space="0" w:color="auto"/>
      </w:divBdr>
    </w:div>
    <w:div w:id="502621593">
      <w:bodyDiv w:val="1"/>
      <w:marLeft w:val="0"/>
      <w:marRight w:val="0"/>
      <w:marTop w:val="0"/>
      <w:marBottom w:val="0"/>
      <w:divBdr>
        <w:top w:val="none" w:sz="0" w:space="0" w:color="auto"/>
        <w:left w:val="none" w:sz="0" w:space="0" w:color="auto"/>
        <w:bottom w:val="none" w:sz="0" w:space="0" w:color="auto"/>
        <w:right w:val="none" w:sz="0" w:space="0" w:color="auto"/>
      </w:divBdr>
    </w:div>
    <w:div w:id="604461645">
      <w:bodyDiv w:val="1"/>
      <w:marLeft w:val="0"/>
      <w:marRight w:val="0"/>
      <w:marTop w:val="0"/>
      <w:marBottom w:val="0"/>
      <w:divBdr>
        <w:top w:val="none" w:sz="0" w:space="0" w:color="auto"/>
        <w:left w:val="none" w:sz="0" w:space="0" w:color="auto"/>
        <w:bottom w:val="none" w:sz="0" w:space="0" w:color="auto"/>
        <w:right w:val="none" w:sz="0" w:space="0" w:color="auto"/>
      </w:divBdr>
    </w:div>
    <w:div w:id="114878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a@ggjallianc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ndy@ggjalliance.org" TargetMode="External"/><Relationship Id="rId9" Type="http://schemas.openxmlformats.org/officeDocument/2006/relationships/hyperlink" Target="mailto:sha@ggjalliance.org" TargetMode="External"/><Relationship Id="rId10" Type="http://schemas.openxmlformats.org/officeDocument/2006/relationships/hyperlink" Target="mailto:cindy@ggj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vt:lpstr>
    </vt:vector>
  </TitlesOfParts>
  <Company>Grassroots Global Justice</Company>
  <LinksUpToDate>false</LinksUpToDate>
  <CharactersWithSpaces>7829</CharactersWithSpaces>
  <SharedDoc>false</SharedDoc>
  <HLinks>
    <vt:vector size="12" baseType="variant">
      <vt:variant>
        <vt:i4>8061014</vt:i4>
      </vt:variant>
      <vt:variant>
        <vt:i4>3</vt:i4>
      </vt:variant>
      <vt:variant>
        <vt:i4>0</vt:i4>
      </vt:variant>
      <vt:variant>
        <vt:i4>5</vt:i4>
      </vt:variant>
      <vt:variant>
        <vt:lpwstr>mailto:sha@ggjalliance.org</vt:lpwstr>
      </vt:variant>
      <vt:variant>
        <vt:lpwstr/>
      </vt:variant>
      <vt:variant>
        <vt:i4>1900595</vt:i4>
      </vt:variant>
      <vt:variant>
        <vt:i4>0</vt:i4>
      </vt:variant>
      <vt:variant>
        <vt:i4>0</vt:i4>
      </vt:variant>
      <vt:variant>
        <vt:i4>5</vt:i4>
      </vt:variant>
      <vt:variant>
        <vt:lpwstr>mailto:cindy@ggjalliance.org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 Ann Gutierrez Bejar</dc:creator>
  <cp:keywords/>
  <cp:lastModifiedBy>no war no warming</cp:lastModifiedBy>
  <cp:revision>2</cp:revision>
  <cp:lastPrinted>2019-04-15T20:33:00Z</cp:lastPrinted>
  <dcterms:created xsi:type="dcterms:W3CDTF">2019-06-28T16:34:00Z</dcterms:created>
  <dcterms:modified xsi:type="dcterms:W3CDTF">2019-06-28T16:34:00Z</dcterms:modified>
</cp:coreProperties>
</file>